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1444" w14:textId="33A345B6" w:rsidR="003F41A8" w:rsidRDefault="6CB02B55" w:rsidP="00354BC2">
      <w:pPr>
        <w:spacing w:after="80"/>
      </w:pPr>
      <w:r w:rsidRPr="794F1FA5">
        <w:rPr>
          <w:rFonts w:ascii="Roboto" w:eastAsia="Roboto" w:hAnsi="Roboto" w:cs="Roboto"/>
          <w:b/>
          <w:bCs/>
          <w:color w:val="000000" w:themeColor="text1"/>
          <w:sz w:val="44"/>
          <w:szCs w:val="44"/>
        </w:rPr>
        <w:t xml:space="preserve">HDRS </w:t>
      </w:r>
      <w:r w:rsidR="00F64276">
        <w:rPr>
          <w:rFonts w:ascii="Roboto" w:eastAsia="Roboto" w:hAnsi="Roboto" w:cs="Roboto"/>
          <w:b/>
          <w:bCs/>
          <w:color w:val="000000" w:themeColor="text1"/>
          <w:sz w:val="44"/>
          <w:szCs w:val="44"/>
        </w:rPr>
        <w:t>Data Driver Project</w:t>
      </w:r>
      <w:r w:rsidRPr="794F1FA5">
        <w:rPr>
          <w:rFonts w:ascii="Roboto" w:eastAsia="Roboto" w:hAnsi="Roboto" w:cs="Roboto"/>
          <w:b/>
          <w:bCs/>
          <w:color w:val="000000" w:themeColor="text1"/>
          <w:sz w:val="44"/>
          <w:szCs w:val="44"/>
        </w:rPr>
        <w:t xml:space="preserve"> Call</w:t>
      </w:r>
    </w:p>
    <w:p w14:paraId="215D9891" w14:textId="519A6B04" w:rsidR="003F41A8" w:rsidRPr="00E80A94" w:rsidRDefault="6CB02B55" w:rsidP="794F1FA5">
      <w:pPr>
        <w:spacing w:after="400"/>
        <w:rPr>
          <w:b/>
          <w:bCs/>
        </w:rPr>
      </w:pPr>
      <w:r w:rsidRPr="00E80A94">
        <w:rPr>
          <w:rFonts w:ascii="Roboto" w:eastAsia="Roboto" w:hAnsi="Roboto" w:cs="Roboto"/>
          <w:b/>
          <w:bCs/>
          <w:i/>
          <w:iCs/>
          <w:color w:val="2B197C"/>
          <w:sz w:val="24"/>
          <w:szCs w:val="24"/>
        </w:rPr>
        <w:t>Application Form</w:t>
      </w:r>
    </w:p>
    <w:p w14:paraId="5A508CA7" w14:textId="000E24CF" w:rsidR="003F41A8" w:rsidRPr="00A40F86" w:rsidRDefault="6CB02B55" w:rsidP="794F1FA5">
      <w:pPr>
        <w:spacing w:after="160"/>
      </w:pPr>
      <w:r w:rsidRPr="00A40F86">
        <w:rPr>
          <w:rFonts w:ascii="Roboto" w:eastAsia="Roboto" w:hAnsi="Roboto" w:cs="Roboto"/>
          <w:color w:val="4B4B4B"/>
          <w:sz w:val="22"/>
          <w:szCs w:val="22"/>
          <w:lang w:val="en-US"/>
        </w:rPr>
        <w:t xml:space="preserve">Please complete all sections. Word limits are </w:t>
      </w:r>
      <w:r w:rsidR="00131815">
        <w:rPr>
          <w:rFonts w:ascii="Roboto" w:eastAsia="Roboto" w:hAnsi="Roboto" w:cs="Roboto"/>
          <w:color w:val="4B4B4B"/>
          <w:sz w:val="22"/>
          <w:szCs w:val="22"/>
          <w:lang w:val="en-US"/>
        </w:rPr>
        <w:t xml:space="preserve">a </w:t>
      </w:r>
      <w:r w:rsidRPr="00A40F86">
        <w:rPr>
          <w:rFonts w:ascii="Roboto" w:eastAsia="Roboto" w:hAnsi="Roboto" w:cs="Roboto"/>
          <w:color w:val="4B4B4B"/>
          <w:sz w:val="22"/>
          <w:szCs w:val="22"/>
          <w:lang w:val="en-US"/>
        </w:rPr>
        <w:t xml:space="preserve">strict </w:t>
      </w:r>
      <w:r w:rsidR="00131815" w:rsidRPr="00A40F86">
        <w:rPr>
          <w:rFonts w:ascii="Roboto" w:eastAsia="Roboto" w:hAnsi="Roboto" w:cs="Roboto"/>
          <w:color w:val="4B4B4B"/>
          <w:sz w:val="22"/>
          <w:szCs w:val="22"/>
          <w:lang w:val="en-US"/>
        </w:rPr>
        <w:t>maximum</w:t>
      </w:r>
      <w:r w:rsidRPr="00A40F86">
        <w:rPr>
          <w:rFonts w:ascii="Roboto" w:eastAsia="Roboto" w:hAnsi="Roboto" w:cs="Roboto"/>
          <w:color w:val="4B4B4B"/>
          <w:sz w:val="22"/>
          <w:szCs w:val="22"/>
          <w:lang w:val="en-US"/>
        </w:rPr>
        <w:t>; applications exceeding them may be returned for revision. Word limits apply to the numbered narrative fields only</w:t>
      </w:r>
      <w:r w:rsidR="00DD12BB">
        <w:rPr>
          <w:rFonts w:ascii="Roboto" w:eastAsia="Roboto" w:hAnsi="Roboto" w:cs="Roboto"/>
          <w:color w:val="4B4B4B"/>
          <w:sz w:val="22"/>
          <w:szCs w:val="22"/>
          <w:lang w:val="en-US"/>
        </w:rPr>
        <w:t xml:space="preserve"> (</w:t>
      </w:r>
      <w:r w:rsidR="002F5E00">
        <w:rPr>
          <w:rFonts w:ascii="Roboto" w:eastAsia="Roboto" w:hAnsi="Roboto" w:cs="Roboto"/>
          <w:color w:val="4B4B4B"/>
          <w:sz w:val="22"/>
          <w:szCs w:val="22"/>
          <w:lang w:val="en-US"/>
        </w:rPr>
        <w:t>s</w:t>
      </w:r>
      <w:r w:rsidR="00DD12BB">
        <w:rPr>
          <w:rFonts w:ascii="Roboto" w:eastAsia="Roboto" w:hAnsi="Roboto" w:cs="Roboto"/>
          <w:color w:val="4B4B4B"/>
          <w:sz w:val="22"/>
          <w:szCs w:val="22"/>
          <w:lang w:val="en-US"/>
        </w:rPr>
        <w:t>ections 2, 3 and 4)</w:t>
      </w:r>
      <w:r w:rsidRPr="00A40F86">
        <w:rPr>
          <w:rFonts w:ascii="Roboto" w:eastAsia="Roboto" w:hAnsi="Roboto" w:cs="Roboto"/>
          <w:color w:val="4B4B4B"/>
          <w:sz w:val="22"/>
          <w:szCs w:val="22"/>
          <w:lang w:val="en-US"/>
        </w:rPr>
        <w:t>, not to tables, the cost schedule, or the readiness criteria checklist.</w:t>
      </w:r>
      <w:r w:rsidR="4C7BA9BD" w:rsidRPr="0FE487E0">
        <w:rPr>
          <w:rFonts w:ascii="Roboto" w:eastAsia="Roboto" w:hAnsi="Roboto" w:cs="Roboto"/>
          <w:color w:val="4B4B4B"/>
          <w:sz w:val="22"/>
          <w:szCs w:val="22"/>
          <w:lang w:val="en-US"/>
        </w:rPr>
        <w:t xml:space="preserve"> </w:t>
      </w:r>
      <w:r w:rsidR="2E7B60FE" w:rsidRPr="0FE487E0">
        <w:rPr>
          <w:rFonts w:ascii="Roboto" w:eastAsia="Roboto" w:hAnsi="Roboto" w:cs="Roboto"/>
          <w:color w:val="4B4B4B"/>
          <w:sz w:val="22"/>
          <w:szCs w:val="22"/>
          <w:lang w:val="en-US"/>
        </w:rPr>
        <w:t xml:space="preserve">Illustrations and diagrams may be included to support responses </w:t>
      </w:r>
      <w:proofErr w:type="gramStart"/>
      <w:r w:rsidR="00F64276">
        <w:rPr>
          <w:rFonts w:ascii="Roboto" w:eastAsia="Roboto" w:hAnsi="Roboto" w:cs="Roboto"/>
          <w:color w:val="4B4B4B"/>
          <w:sz w:val="22"/>
          <w:szCs w:val="22"/>
          <w:lang w:val="en-US"/>
        </w:rPr>
        <w:t>where</w:t>
      </w:r>
      <w:proofErr w:type="gramEnd"/>
      <w:r w:rsidR="2E7B60FE" w:rsidRPr="0FE487E0">
        <w:rPr>
          <w:rFonts w:ascii="Roboto" w:eastAsia="Roboto" w:hAnsi="Roboto" w:cs="Roboto"/>
          <w:color w:val="4B4B4B"/>
          <w:sz w:val="22"/>
          <w:szCs w:val="22"/>
          <w:lang w:val="en-US"/>
        </w:rPr>
        <w:t xml:space="preserve"> helpful</w:t>
      </w:r>
      <w:r w:rsidR="4C7BA9BD" w:rsidRPr="0FE487E0">
        <w:rPr>
          <w:rFonts w:ascii="Roboto" w:eastAsia="Roboto" w:hAnsi="Roboto" w:cs="Roboto"/>
          <w:color w:val="4B4B4B"/>
          <w:sz w:val="22"/>
          <w:szCs w:val="22"/>
          <w:lang w:val="en-US"/>
        </w:rPr>
        <w:t xml:space="preserve">. </w:t>
      </w:r>
    </w:p>
    <w:p w14:paraId="3DCFA842" w14:textId="2CA4DE02" w:rsidR="00A45991" w:rsidRPr="00D8626D" w:rsidRDefault="00A45991" w:rsidP="00A45991">
      <w:pPr>
        <w:rPr>
          <w:rFonts w:ascii="Roboto" w:eastAsia="Roboto" w:hAnsi="Roboto" w:cs="Roboto"/>
          <w:color w:val="4B4B4B"/>
          <w:sz w:val="22"/>
          <w:szCs w:val="22"/>
          <w:lang w:val="en-US"/>
        </w:rPr>
      </w:pPr>
      <w:r w:rsidRPr="00D8626D">
        <w:rPr>
          <w:rFonts w:ascii="Roboto" w:eastAsia="Roboto" w:hAnsi="Roboto" w:cs="Roboto"/>
          <w:color w:val="4B4B4B"/>
          <w:sz w:val="22"/>
          <w:szCs w:val="22"/>
          <w:lang w:val="en-US"/>
        </w:rPr>
        <w:t xml:space="preserve">Applications </w:t>
      </w:r>
      <w:r w:rsidR="00D8626D" w:rsidRPr="00D8626D">
        <w:rPr>
          <w:rFonts w:ascii="Roboto" w:eastAsia="Roboto" w:hAnsi="Roboto" w:cs="Roboto"/>
          <w:color w:val="4B4B4B"/>
          <w:sz w:val="22"/>
          <w:szCs w:val="22"/>
          <w:lang w:val="en-US"/>
        </w:rPr>
        <w:t>should</w:t>
      </w:r>
      <w:r w:rsidRPr="00D8626D">
        <w:rPr>
          <w:rFonts w:ascii="Roboto" w:eastAsia="Roboto" w:hAnsi="Roboto" w:cs="Roboto"/>
          <w:color w:val="4B4B4B"/>
          <w:sz w:val="22"/>
          <w:szCs w:val="22"/>
          <w:lang w:val="en-US"/>
        </w:rPr>
        <w:t xml:space="preserve"> be sent to</w:t>
      </w:r>
      <w:r w:rsidRPr="00E30B40">
        <w:rPr>
          <w:rFonts w:ascii="Roboto" w:eastAsia="Roboto" w:hAnsi="Roboto" w:cs="Roboto"/>
          <w:b/>
          <w:bCs/>
          <w:color w:val="4B4B4B"/>
          <w:sz w:val="22"/>
          <w:szCs w:val="22"/>
          <w:lang w:val="en-US"/>
        </w:rPr>
        <w:t xml:space="preserve"> </w:t>
      </w:r>
      <w:hyperlink r:id="rId11" w:tgtFrame="_blank" w:history="1">
        <w:r w:rsidRPr="00E30B40">
          <w:rPr>
            <w:rStyle w:val="Hyperlink"/>
            <w:rFonts w:ascii="Roboto" w:eastAsia="Roboto" w:hAnsi="Roboto" w:cs="Roboto"/>
            <w:b/>
            <w:bCs/>
            <w:sz w:val="22"/>
            <w:szCs w:val="22"/>
          </w:rPr>
          <w:t>driverprojects@hdrs.com</w:t>
        </w:r>
      </w:hyperlink>
      <w:r w:rsidRPr="00E30B40">
        <w:rPr>
          <w:rFonts w:ascii="Roboto" w:eastAsia="Roboto" w:hAnsi="Roboto" w:cs="Roboto"/>
          <w:b/>
          <w:bCs/>
          <w:color w:val="4B4B4B"/>
          <w:sz w:val="22"/>
          <w:szCs w:val="22"/>
          <w:lang w:val="en-US"/>
        </w:rPr>
        <w:t xml:space="preserve"> </w:t>
      </w:r>
      <w:r w:rsidR="00D8626D">
        <w:rPr>
          <w:rFonts w:ascii="Roboto" w:eastAsia="Roboto" w:hAnsi="Roboto" w:cs="Roboto"/>
          <w:color w:val="4B4B4B"/>
          <w:sz w:val="22"/>
          <w:szCs w:val="22"/>
          <w:lang w:val="en-US"/>
        </w:rPr>
        <w:t xml:space="preserve">by </w:t>
      </w:r>
      <w:r w:rsidR="00A75302">
        <w:rPr>
          <w:rFonts w:ascii="Roboto" w:eastAsia="Roboto" w:hAnsi="Roboto" w:cs="Roboto"/>
          <w:color w:val="4B4B4B"/>
          <w:sz w:val="22"/>
          <w:szCs w:val="22"/>
          <w:lang w:val="en-US"/>
        </w:rPr>
        <w:t>5pm on 9</w:t>
      </w:r>
      <w:r w:rsidR="00063779">
        <w:rPr>
          <w:rFonts w:ascii="Roboto" w:eastAsia="Roboto" w:hAnsi="Roboto" w:cs="Roboto"/>
          <w:color w:val="4B4B4B"/>
          <w:sz w:val="22"/>
          <w:szCs w:val="22"/>
          <w:lang w:val="en-US"/>
        </w:rPr>
        <w:t xml:space="preserve"> </w:t>
      </w:r>
      <w:r w:rsidR="000E5264">
        <w:rPr>
          <w:rFonts w:ascii="Roboto" w:eastAsia="Roboto" w:hAnsi="Roboto" w:cs="Roboto"/>
          <w:color w:val="4B4B4B"/>
          <w:sz w:val="22"/>
          <w:szCs w:val="22"/>
          <w:lang w:val="en-US"/>
        </w:rPr>
        <w:t>September</w:t>
      </w:r>
      <w:r w:rsidR="00BF3A83">
        <w:rPr>
          <w:rFonts w:ascii="Roboto" w:eastAsia="Roboto" w:hAnsi="Roboto" w:cs="Roboto"/>
          <w:color w:val="4B4B4B"/>
          <w:sz w:val="22"/>
          <w:szCs w:val="22"/>
          <w:lang w:val="en-US"/>
        </w:rPr>
        <w:t xml:space="preserve"> </w:t>
      </w:r>
      <w:r w:rsidR="00D8626D">
        <w:rPr>
          <w:rFonts w:ascii="Roboto" w:eastAsia="Roboto" w:hAnsi="Roboto" w:cs="Roboto"/>
          <w:color w:val="4B4B4B"/>
          <w:sz w:val="22"/>
          <w:szCs w:val="22"/>
          <w:lang w:val="en-US"/>
        </w:rPr>
        <w:t xml:space="preserve">for assessment cycle 1 and by </w:t>
      </w:r>
      <w:r w:rsidR="00A75302">
        <w:rPr>
          <w:rFonts w:ascii="Roboto" w:eastAsia="Roboto" w:hAnsi="Roboto" w:cs="Roboto"/>
          <w:color w:val="4B4B4B"/>
          <w:sz w:val="22"/>
          <w:szCs w:val="22"/>
          <w:lang w:val="en-US"/>
        </w:rPr>
        <w:t xml:space="preserve">5pm on </w:t>
      </w:r>
      <w:r w:rsidR="00CB5CBB">
        <w:rPr>
          <w:rFonts w:ascii="Roboto" w:eastAsia="Roboto" w:hAnsi="Roboto" w:cs="Roboto"/>
          <w:color w:val="4B4B4B"/>
          <w:sz w:val="22"/>
          <w:szCs w:val="22"/>
          <w:lang w:val="en-US"/>
        </w:rPr>
        <w:t>2 O</w:t>
      </w:r>
      <w:r w:rsidR="00060FB4">
        <w:rPr>
          <w:rFonts w:ascii="Roboto" w:eastAsia="Roboto" w:hAnsi="Roboto" w:cs="Roboto"/>
          <w:color w:val="4B4B4B"/>
          <w:sz w:val="22"/>
          <w:szCs w:val="22"/>
          <w:lang w:val="en-US"/>
        </w:rPr>
        <w:t>ctober</w:t>
      </w:r>
      <w:r w:rsidR="00D8626D">
        <w:rPr>
          <w:rFonts w:ascii="Roboto" w:eastAsia="Roboto" w:hAnsi="Roboto" w:cs="Roboto"/>
          <w:color w:val="4B4B4B"/>
          <w:sz w:val="22"/>
          <w:szCs w:val="22"/>
          <w:lang w:val="en-US"/>
        </w:rPr>
        <w:t xml:space="preserve"> for assessment cycle 2.</w:t>
      </w:r>
    </w:p>
    <w:p w14:paraId="35A631A8" w14:textId="77777777" w:rsidR="00A45991" w:rsidRDefault="00A45991" w:rsidP="794F1FA5">
      <w:pPr>
        <w:spacing w:after="160"/>
      </w:pPr>
    </w:p>
    <w:p w14:paraId="152354CD" w14:textId="1BEF082D" w:rsidR="003F41A8" w:rsidRDefault="6CB02B55" w:rsidP="794F1FA5">
      <w:pPr>
        <w:pStyle w:val="Heading1"/>
        <w:spacing w:before="360" w:after="120"/>
      </w:pPr>
      <w:r w:rsidRPr="794F1FA5">
        <w:rPr>
          <w:rFonts w:ascii="Borna Medium" w:eastAsia="Borna Medium" w:hAnsi="Borna Medium" w:cs="Borna Medium"/>
          <w:b/>
          <w:bCs/>
          <w:color w:val="2B197C"/>
          <w:sz w:val="30"/>
          <w:szCs w:val="30"/>
        </w:rPr>
        <w:t>1. Applicant and partner details</w:t>
      </w:r>
    </w:p>
    <w:tbl>
      <w:tblPr>
        <w:tblW w:w="0" w:type="auto"/>
        <w:tblLook w:val="06A0" w:firstRow="1" w:lastRow="0" w:firstColumn="1" w:lastColumn="0" w:noHBand="1" w:noVBand="1"/>
      </w:tblPr>
      <w:tblGrid>
        <w:gridCol w:w="3362"/>
        <w:gridCol w:w="6063"/>
      </w:tblGrid>
      <w:tr w:rsidR="794F1FA5" w14:paraId="4F0CD6DD" w14:textId="77777777" w:rsidTr="794F1FA5">
        <w:trPr>
          <w:trHeight w:val="300"/>
        </w:trPr>
        <w:tc>
          <w:tcPr>
            <w:tcW w:w="3362"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7DCD4EA6" w14:textId="03945D72" w:rsidR="794F1FA5" w:rsidRDefault="794F1FA5" w:rsidP="794F1FA5">
            <w:r w:rsidRPr="794F1FA5">
              <w:rPr>
                <w:rFonts w:ascii="Roboto" w:eastAsia="Roboto" w:hAnsi="Roboto" w:cs="Roboto"/>
                <w:b/>
                <w:bCs/>
                <w:color w:val="2B197C"/>
                <w:sz w:val="22"/>
                <w:szCs w:val="22"/>
              </w:rPr>
              <w:t>Project title</w:t>
            </w:r>
          </w:p>
        </w:tc>
        <w:tc>
          <w:tcPr>
            <w:tcW w:w="6063"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26451F0B" w14:textId="44620493" w:rsidR="794F1FA5" w:rsidRDefault="794F1FA5" w:rsidP="794F1FA5">
            <w:r w:rsidRPr="794F1FA5">
              <w:t xml:space="preserve"> </w:t>
            </w:r>
          </w:p>
        </w:tc>
      </w:tr>
      <w:tr w:rsidR="794F1FA5" w14:paraId="1AE007C6" w14:textId="77777777" w:rsidTr="794F1FA5">
        <w:trPr>
          <w:trHeight w:val="300"/>
        </w:trPr>
        <w:tc>
          <w:tcPr>
            <w:tcW w:w="3362"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0251DEB5" w14:textId="465AEA54" w:rsidR="794F1FA5" w:rsidRDefault="794F1FA5" w:rsidP="794F1FA5">
            <w:pPr>
              <w:spacing w:line="257" w:lineRule="auto"/>
            </w:pPr>
            <w:r w:rsidRPr="794F1FA5">
              <w:rPr>
                <w:rFonts w:ascii="Roboto" w:eastAsia="Roboto" w:hAnsi="Roboto" w:cs="Roboto"/>
                <w:b/>
                <w:bCs/>
                <w:color w:val="2B197C"/>
                <w:sz w:val="22"/>
                <w:szCs w:val="22"/>
              </w:rPr>
              <w:t xml:space="preserve">Lead </w:t>
            </w:r>
            <w:r w:rsidR="00F64276">
              <w:rPr>
                <w:rFonts w:ascii="Roboto" w:eastAsia="Roboto" w:hAnsi="Roboto" w:cs="Roboto"/>
                <w:b/>
                <w:bCs/>
                <w:color w:val="2B197C"/>
                <w:sz w:val="22"/>
                <w:szCs w:val="22"/>
              </w:rPr>
              <w:t>organisation</w:t>
            </w:r>
          </w:p>
        </w:tc>
        <w:tc>
          <w:tcPr>
            <w:tcW w:w="6063"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6B3C56C2" w14:textId="30DDD59C" w:rsidR="794F1FA5" w:rsidRDefault="794F1FA5" w:rsidP="794F1FA5">
            <w:r w:rsidRPr="794F1FA5">
              <w:t xml:space="preserve"> </w:t>
            </w:r>
          </w:p>
        </w:tc>
      </w:tr>
      <w:tr w:rsidR="794F1FA5" w14:paraId="472A8976" w14:textId="77777777" w:rsidTr="794F1FA5">
        <w:trPr>
          <w:trHeight w:val="300"/>
        </w:trPr>
        <w:tc>
          <w:tcPr>
            <w:tcW w:w="3362"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1E8FE9E4" w14:textId="032D360C" w:rsidR="794F1FA5" w:rsidRDefault="794F1FA5" w:rsidP="794F1FA5">
            <w:r w:rsidRPr="794F1FA5">
              <w:rPr>
                <w:rFonts w:ascii="Roboto" w:eastAsia="Roboto" w:hAnsi="Roboto" w:cs="Roboto"/>
                <w:b/>
                <w:bCs/>
                <w:color w:val="2B197C"/>
                <w:sz w:val="22"/>
                <w:szCs w:val="22"/>
                <w:lang w:val="en-US"/>
              </w:rPr>
              <w:t>Other partner organisation(s)</w:t>
            </w:r>
          </w:p>
        </w:tc>
        <w:tc>
          <w:tcPr>
            <w:tcW w:w="6063"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331A51F9" w14:textId="2E1B245B" w:rsidR="794F1FA5" w:rsidRDefault="794F1FA5" w:rsidP="794F1FA5">
            <w:r w:rsidRPr="794F1FA5">
              <w:t xml:space="preserve"> </w:t>
            </w:r>
          </w:p>
        </w:tc>
      </w:tr>
      <w:tr w:rsidR="794F1FA5" w14:paraId="4349C07D" w14:textId="77777777" w:rsidTr="794F1FA5">
        <w:trPr>
          <w:trHeight w:val="300"/>
        </w:trPr>
        <w:tc>
          <w:tcPr>
            <w:tcW w:w="3362"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2483089A" w14:textId="183DB0D6" w:rsidR="794F1FA5" w:rsidRDefault="794F1FA5" w:rsidP="794F1FA5">
            <w:r w:rsidRPr="794F1FA5">
              <w:rPr>
                <w:rFonts w:ascii="Roboto" w:eastAsia="Roboto" w:hAnsi="Roboto" w:cs="Roboto"/>
                <w:b/>
                <w:bCs/>
                <w:color w:val="2B197C"/>
                <w:sz w:val="22"/>
                <w:szCs w:val="22"/>
              </w:rPr>
              <w:t>Lead contact name</w:t>
            </w:r>
          </w:p>
        </w:tc>
        <w:tc>
          <w:tcPr>
            <w:tcW w:w="6063"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431A6A49" w14:textId="452CBBD8" w:rsidR="794F1FA5" w:rsidRDefault="794F1FA5" w:rsidP="794F1FA5">
            <w:r w:rsidRPr="794F1FA5">
              <w:t xml:space="preserve"> </w:t>
            </w:r>
          </w:p>
        </w:tc>
      </w:tr>
      <w:tr w:rsidR="794F1FA5" w14:paraId="57F37852" w14:textId="77777777" w:rsidTr="794F1FA5">
        <w:trPr>
          <w:trHeight w:val="300"/>
        </w:trPr>
        <w:tc>
          <w:tcPr>
            <w:tcW w:w="3362"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456B4E3D" w14:textId="5FCBF746" w:rsidR="794F1FA5" w:rsidRDefault="794F1FA5" w:rsidP="794F1FA5">
            <w:r w:rsidRPr="794F1FA5">
              <w:rPr>
                <w:rFonts w:ascii="Roboto" w:eastAsia="Roboto" w:hAnsi="Roboto" w:cs="Roboto"/>
                <w:b/>
                <w:bCs/>
                <w:color w:val="2B197C"/>
                <w:sz w:val="22"/>
                <w:szCs w:val="22"/>
              </w:rPr>
              <w:t>Lead contact email</w:t>
            </w:r>
          </w:p>
        </w:tc>
        <w:tc>
          <w:tcPr>
            <w:tcW w:w="6063"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79CD4894" w14:textId="5164565B" w:rsidR="794F1FA5" w:rsidRDefault="794F1FA5" w:rsidP="794F1FA5">
            <w:r w:rsidRPr="794F1FA5">
              <w:t xml:space="preserve"> </w:t>
            </w:r>
          </w:p>
        </w:tc>
      </w:tr>
      <w:tr w:rsidR="794F1FA5" w14:paraId="55D1EDE5" w14:textId="77777777" w:rsidTr="794F1FA5">
        <w:trPr>
          <w:trHeight w:val="300"/>
        </w:trPr>
        <w:tc>
          <w:tcPr>
            <w:tcW w:w="3362"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770E9378" w14:textId="3C76826E" w:rsidR="794F1FA5" w:rsidRDefault="794F1FA5" w:rsidP="794F1FA5">
            <w:r w:rsidRPr="794F1FA5">
              <w:rPr>
                <w:rFonts w:ascii="Roboto" w:eastAsia="Roboto" w:hAnsi="Roboto" w:cs="Roboto"/>
                <w:b/>
                <w:bCs/>
                <w:color w:val="2B197C"/>
                <w:sz w:val="22"/>
                <w:szCs w:val="22"/>
              </w:rPr>
              <w:t>Project category (see brief)</w:t>
            </w:r>
          </w:p>
        </w:tc>
        <w:tc>
          <w:tcPr>
            <w:tcW w:w="6063"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6ACA35BB" w14:textId="3E1DD9F1" w:rsidR="794F1FA5" w:rsidRDefault="794F1FA5" w:rsidP="794F1FA5">
            <w:r w:rsidRPr="794F1FA5">
              <w:rPr>
                <w:rFonts w:ascii="Roboto" w:eastAsia="Roboto" w:hAnsi="Roboto" w:cs="Roboto"/>
                <w:color w:val="4B4B4B"/>
                <w:sz w:val="22"/>
                <w:szCs w:val="22"/>
                <w:lang w:val="en-US"/>
              </w:rPr>
              <w:t>Choose one</w:t>
            </w:r>
            <w:r w:rsidR="00124210">
              <w:rPr>
                <w:rFonts w:ascii="Roboto" w:eastAsia="Roboto" w:hAnsi="Roboto" w:cs="Roboto"/>
                <w:color w:val="4B4B4B"/>
                <w:sz w:val="22"/>
                <w:szCs w:val="22"/>
                <w:lang w:val="en-US"/>
              </w:rPr>
              <w:t xml:space="preserve"> or</w:t>
            </w:r>
            <w:r w:rsidR="00E62588">
              <w:rPr>
                <w:rFonts w:ascii="Roboto" w:eastAsia="Roboto" w:hAnsi="Roboto" w:cs="Roboto"/>
                <w:color w:val="4B4B4B"/>
                <w:sz w:val="22"/>
                <w:szCs w:val="22"/>
                <w:lang w:val="en-US"/>
              </w:rPr>
              <w:t xml:space="preserve"> more</w:t>
            </w:r>
            <w:r w:rsidRPr="794F1FA5">
              <w:rPr>
                <w:rFonts w:ascii="Roboto" w:eastAsia="Roboto" w:hAnsi="Roboto" w:cs="Roboto"/>
                <w:color w:val="4B4B4B"/>
                <w:sz w:val="22"/>
                <w:szCs w:val="22"/>
                <w:lang w:val="en-US"/>
              </w:rPr>
              <w:t xml:space="preserve">: </w:t>
            </w:r>
            <w:r w:rsidR="00F64276" w:rsidRPr="00F64276">
              <w:rPr>
                <w:rFonts w:ascii="Roboto" w:eastAsia="Roboto" w:hAnsi="Roboto" w:cs="Roboto"/>
                <w:color w:val="4B4B4B"/>
                <w:sz w:val="22"/>
                <w:szCs w:val="22"/>
                <w:lang w:val="en-US"/>
              </w:rPr>
              <w:t>Discovery Research / Clinical Trials / Innovation Development / Evaluation &amp; Evidence Generation</w:t>
            </w:r>
          </w:p>
        </w:tc>
      </w:tr>
      <w:tr w:rsidR="794F1FA5" w14:paraId="693464AF" w14:textId="77777777" w:rsidTr="794F1FA5">
        <w:trPr>
          <w:trHeight w:val="300"/>
        </w:trPr>
        <w:tc>
          <w:tcPr>
            <w:tcW w:w="3362"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24A27834" w14:textId="6885915B" w:rsidR="794F1FA5" w:rsidRDefault="794F1FA5" w:rsidP="794F1FA5">
            <w:r w:rsidRPr="794F1FA5">
              <w:rPr>
                <w:rFonts w:ascii="Roboto" w:eastAsia="Roboto" w:hAnsi="Roboto" w:cs="Roboto"/>
                <w:b/>
                <w:bCs/>
                <w:color w:val="2B197C"/>
                <w:sz w:val="22"/>
                <w:szCs w:val="22"/>
              </w:rPr>
              <w:t>Requested funding (£)</w:t>
            </w:r>
          </w:p>
        </w:tc>
        <w:tc>
          <w:tcPr>
            <w:tcW w:w="6063"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0F7E6078" w14:textId="4D32FF0B" w:rsidR="794F1FA5" w:rsidRDefault="794F1FA5" w:rsidP="794F1FA5">
            <w:r w:rsidRPr="794F1FA5">
              <w:t xml:space="preserve"> </w:t>
            </w:r>
          </w:p>
        </w:tc>
      </w:tr>
      <w:tr w:rsidR="00F64276" w14:paraId="01493387" w14:textId="77777777" w:rsidTr="794F1FA5">
        <w:trPr>
          <w:trHeight w:val="300"/>
        </w:trPr>
        <w:tc>
          <w:tcPr>
            <w:tcW w:w="3362"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42C9F9AB" w14:textId="080E63A1" w:rsidR="00F64276" w:rsidRPr="794F1FA5" w:rsidRDefault="00F64276" w:rsidP="794F1FA5">
            <w:pPr>
              <w:rPr>
                <w:rFonts w:ascii="Roboto" w:eastAsia="Roboto" w:hAnsi="Roboto" w:cs="Roboto"/>
                <w:b/>
                <w:bCs/>
                <w:color w:val="2B197C"/>
                <w:sz w:val="22"/>
                <w:szCs w:val="22"/>
              </w:rPr>
            </w:pPr>
            <w:r w:rsidRPr="00F64276">
              <w:rPr>
                <w:rFonts w:ascii="Roboto" w:eastAsia="Roboto" w:hAnsi="Roboto" w:cs="Roboto"/>
                <w:b/>
                <w:bCs/>
                <w:color w:val="2B197C"/>
                <w:sz w:val="22"/>
                <w:szCs w:val="22"/>
              </w:rPr>
              <w:t>Match funding or co-funding (£) (if applicable)</w:t>
            </w:r>
          </w:p>
        </w:tc>
        <w:tc>
          <w:tcPr>
            <w:tcW w:w="6063"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597BE691" w14:textId="77777777" w:rsidR="00F64276" w:rsidRPr="794F1FA5" w:rsidRDefault="00F64276" w:rsidP="794F1FA5"/>
        </w:tc>
      </w:tr>
    </w:tbl>
    <w:p w14:paraId="7E1983CE" w14:textId="77777777" w:rsidR="009E5582" w:rsidRDefault="009E5582">
      <w:pPr>
        <w:rPr>
          <w:rFonts w:ascii="Borna Medium" w:eastAsia="Borna Medium" w:hAnsi="Borna Medium" w:cs="Borna Medium"/>
          <w:b/>
          <w:bCs/>
          <w:color w:val="2B197C"/>
          <w:sz w:val="30"/>
          <w:szCs w:val="30"/>
        </w:rPr>
      </w:pPr>
      <w:r>
        <w:rPr>
          <w:rFonts w:ascii="Borna Medium" w:eastAsia="Borna Medium" w:hAnsi="Borna Medium" w:cs="Borna Medium"/>
          <w:b/>
          <w:bCs/>
          <w:color w:val="2B197C"/>
          <w:sz w:val="30"/>
          <w:szCs w:val="30"/>
        </w:rPr>
        <w:br w:type="page"/>
      </w:r>
    </w:p>
    <w:p w14:paraId="41B2C8D1" w14:textId="396A48B3" w:rsidR="003F41A8" w:rsidRPr="00AD2D54" w:rsidRDefault="6CB02B55" w:rsidP="00AD2D54">
      <w:pPr>
        <w:pStyle w:val="Heading1"/>
        <w:spacing w:before="360" w:after="240"/>
        <w:rPr>
          <w:rFonts w:ascii="Borna Medium" w:eastAsia="Borna Medium" w:hAnsi="Borna Medium" w:cs="Borna Medium"/>
          <w:b/>
          <w:bCs/>
          <w:color w:val="2B197C"/>
          <w:sz w:val="30"/>
          <w:szCs w:val="30"/>
        </w:rPr>
      </w:pPr>
      <w:r w:rsidRPr="794F1FA5">
        <w:rPr>
          <w:rFonts w:ascii="Borna Medium" w:eastAsia="Borna Medium" w:hAnsi="Borna Medium" w:cs="Borna Medium"/>
          <w:b/>
          <w:bCs/>
          <w:color w:val="2B197C"/>
          <w:sz w:val="30"/>
          <w:szCs w:val="30"/>
        </w:rPr>
        <w:lastRenderedPageBreak/>
        <w:t>2. Project proposal</w:t>
      </w:r>
    </w:p>
    <w:p w14:paraId="090D73D5" w14:textId="2F1C3115" w:rsidR="00C80CDE" w:rsidRDefault="000808CE" w:rsidP="794F1FA5">
      <w:pPr>
        <w:spacing w:after="120"/>
        <w:rPr>
          <w:rFonts w:ascii="Roboto" w:eastAsia="Roboto" w:hAnsi="Roboto" w:cs="Roboto"/>
          <w:b/>
          <w:bCs/>
          <w:i/>
          <w:iCs/>
          <w:color w:val="2B197C"/>
          <w:sz w:val="18"/>
          <w:szCs w:val="18"/>
          <w:lang w:val="en-US"/>
        </w:rPr>
      </w:pPr>
      <w:r w:rsidRPr="794F1FA5">
        <w:rPr>
          <w:rFonts w:ascii="Roboto" w:eastAsia="Roboto" w:hAnsi="Roboto" w:cs="Roboto"/>
          <w:b/>
          <w:bCs/>
          <w:color w:val="2B197C"/>
          <w:sz w:val="22"/>
          <w:szCs w:val="22"/>
        </w:rPr>
        <w:t xml:space="preserve">2.1 </w:t>
      </w:r>
      <w:r w:rsidR="00511D99">
        <w:rPr>
          <w:rFonts w:ascii="Roboto" w:eastAsia="Roboto" w:hAnsi="Roboto" w:cs="Roboto"/>
          <w:b/>
          <w:bCs/>
          <w:color w:val="2B197C"/>
          <w:sz w:val="22"/>
          <w:szCs w:val="22"/>
        </w:rPr>
        <w:t>Lay summary</w:t>
      </w:r>
    </w:p>
    <w:p w14:paraId="0970B448" w14:textId="77777777" w:rsidR="00360D9C" w:rsidRPr="00E21A55" w:rsidRDefault="00360D9C" w:rsidP="00360D9C">
      <w:pPr>
        <w:spacing w:after="120"/>
        <w:rPr>
          <w:rFonts w:ascii="Roboto" w:eastAsia="Roboto" w:hAnsi="Roboto" w:cs="Roboto"/>
          <w:b/>
          <w:bCs/>
          <w:i/>
          <w:iCs/>
          <w:color w:val="2B197C"/>
          <w:lang w:val="en-US"/>
        </w:rPr>
      </w:pPr>
      <w:r w:rsidRPr="00E21A55">
        <w:rPr>
          <w:rFonts w:ascii="Roboto" w:eastAsia="Roboto" w:hAnsi="Roboto" w:cs="Roboto"/>
          <w:b/>
          <w:bCs/>
          <w:i/>
          <w:iCs/>
          <w:color w:val="2B197C"/>
          <w:lang w:val="en-US"/>
        </w:rPr>
        <w:t>Word limit: 250 words.</w:t>
      </w:r>
    </w:p>
    <w:p w14:paraId="6193539C" w14:textId="682B0DB4" w:rsidR="00663A69" w:rsidRPr="00AD2D54" w:rsidRDefault="008271CF" w:rsidP="00AD2D54">
      <w:pPr>
        <w:spacing w:after="160"/>
        <w:rPr>
          <w:rFonts w:ascii="Roboto" w:eastAsia="Roboto" w:hAnsi="Roboto" w:cs="Roboto"/>
          <w:color w:val="4B4B4B"/>
          <w:sz w:val="22"/>
          <w:szCs w:val="22"/>
        </w:rPr>
      </w:pPr>
      <w:r w:rsidRPr="00AD2D54">
        <w:rPr>
          <w:rFonts w:ascii="Roboto" w:eastAsia="Roboto" w:hAnsi="Roboto" w:cs="Roboto"/>
          <w:color w:val="4B4B4B"/>
          <w:sz w:val="22"/>
          <w:szCs w:val="22"/>
        </w:rPr>
        <w:t>Please provide a plain English</w:t>
      </w:r>
      <w:r w:rsidR="00E233D0">
        <w:rPr>
          <w:rFonts w:ascii="Roboto" w:eastAsia="Roboto" w:hAnsi="Roboto" w:cs="Roboto"/>
          <w:color w:val="4B4B4B"/>
          <w:sz w:val="22"/>
          <w:szCs w:val="22"/>
        </w:rPr>
        <w:t xml:space="preserve"> </w:t>
      </w:r>
      <w:r w:rsidRPr="00AD2D54">
        <w:rPr>
          <w:rFonts w:ascii="Roboto" w:eastAsia="Roboto" w:hAnsi="Roboto" w:cs="Roboto"/>
          <w:color w:val="4B4B4B"/>
          <w:sz w:val="22"/>
          <w:szCs w:val="22"/>
        </w:rPr>
        <w:t xml:space="preserve">summary of the project, </w:t>
      </w:r>
      <w:r w:rsidR="7381D044" w:rsidRPr="6F23F3E2">
        <w:rPr>
          <w:rFonts w:ascii="Roboto" w:eastAsia="Roboto" w:hAnsi="Roboto" w:cs="Roboto"/>
          <w:color w:val="4B4B4B"/>
          <w:sz w:val="22"/>
          <w:szCs w:val="22"/>
        </w:rPr>
        <w:t>including</w:t>
      </w:r>
      <w:r w:rsidRPr="00AD2D54">
        <w:rPr>
          <w:rFonts w:ascii="Roboto" w:eastAsia="Roboto" w:hAnsi="Roboto" w:cs="Roboto"/>
          <w:color w:val="4B4B4B"/>
          <w:sz w:val="22"/>
          <w:szCs w:val="22"/>
        </w:rPr>
        <w:t xml:space="preserve"> how it is expected to benefit patients</w:t>
      </w:r>
      <w:r w:rsidR="0005176F">
        <w:rPr>
          <w:rFonts w:ascii="Roboto" w:eastAsia="Roboto" w:hAnsi="Roboto" w:cs="Roboto"/>
          <w:color w:val="4B4B4B"/>
          <w:sz w:val="22"/>
          <w:szCs w:val="22"/>
        </w:rPr>
        <w:t xml:space="preserve"> </w:t>
      </w:r>
      <w:r w:rsidRPr="00AD2D54">
        <w:rPr>
          <w:rFonts w:ascii="Roboto" w:eastAsia="Roboto" w:hAnsi="Roboto" w:cs="Roboto"/>
          <w:color w:val="4B4B4B"/>
          <w:sz w:val="22"/>
          <w:szCs w:val="22"/>
        </w:rPr>
        <w:t xml:space="preserve">and the wider public. </w:t>
      </w:r>
      <w:r w:rsidR="00B64F2B" w:rsidRPr="00B64F2B">
        <w:rPr>
          <w:rFonts w:ascii="Roboto" w:eastAsia="Roboto" w:hAnsi="Roboto" w:cs="Roboto"/>
          <w:color w:val="4B4B4B"/>
          <w:sz w:val="22"/>
          <w:szCs w:val="22"/>
        </w:rPr>
        <w:t xml:space="preserve">The summary should be written in clear, accessible language and avoid the use of technical </w:t>
      </w:r>
      <w:r w:rsidR="00663A69">
        <w:rPr>
          <w:rFonts w:ascii="Roboto" w:eastAsia="Roboto" w:hAnsi="Roboto" w:cs="Roboto"/>
          <w:color w:val="4B4B4B"/>
          <w:sz w:val="22"/>
          <w:szCs w:val="22"/>
        </w:rPr>
        <w:t xml:space="preserve">or scientific </w:t>
      </w:r>
      <w:r w:rsidR="00B64F2B" w:rsidRPr="00B64F2B">
        <w:rPr>
          <w:rFonts w:ascii="Roboto" w:eastAsia="Roboto" w:hAnsi="Roboto" w:cs="Roboto"/>
          <w:color w:val="4B4B4B"/>
          <w:sz w:val="22"/>
          <w:szCs w:val="22"/>
        </w:rPr>
        <w:t>terminology</w:t>
      </w:r>
      <w:r w:rsidR="00663A69">
        <w:rPr>
          <w:rFonts w:ascii="Roboto" w:eastAsia="Roboto" w:hAnsi="Roboto" w:cs="Roboto"/>
          <w:color w:val="4B4B4B"/>
          <w:sz w:val="22"/>
          <w:szCs w:val="22"/>
        </w:rPr>
        <w:t>.</w:t>
      </w:r>
    </w:p>
    <w:p w14:paraId="75595EB1" w14:textId="77777777" w:rsidR="00C80CDE" w:rsidRDefault="00C80CDE" w:rsidP="794F1FA5">
      <w:pPr>
        <w:spacing w:after="120"/>
        <w:rPr>
          <w:rFonts w:ascii="Roboto" w:eastAsia="Roboto" w:hAnsi="Roboto" w:cs="Roboto"/>
          <w:b/>
          <w:bCs/>
          <w:i/>
          <w:iCs/>
          <w:color w:val="2B197C"/>
          <w:sz w:val="18"/>
          <w:szCs w:val="18"/>
          <w:lang w:val="en-US"/>
        </w:rPr>
      </w:pPr>
    </w:p>
    <w:p w14:paraId="4E7F5B82" w14:textId="4CA75201" w:rsidR="003F41A8" w:rsidRPr="003B10DA" w:rsidRDefault="6CB02B55" w:rsidP="794F1FA5">
      <w:pPr>
        <w:spacing w:after="120"/>
        <w:rPr>
          <w:rFonts w:ascii="Roboto" w:eastAsia="Roboto" w:hAnsi="Roboto" w:cs="Roboto"/>
          <w:b/>
          <w:bCs/>
          <w:i/>
          <w:iCs/>
          <w:color w:val="2B197C"/>
          <w:lang w:val="en-US"/>
        </w:rPr>
      </w:pPr>
      <w:r w:rsidRPr="003B10DA">
        <w:rPr>
          <w:rFonts w:ascii="Roboto" w:eastAsia="Roboto" w:hAnsi="Roboto" w:cs="Roboto"/>
          <w:b/>
          <w:bCs/>
          <w:i/>
          <w:iCs/>
          <w:color w:val="2B197C"/>
          <w:lang w:val="en-US"/>
        </w:rPr>
        <w:t>Word limit: 1000 words across sections 2.</w:t>
      </w:r>
      <w:r w:rsidR="000808CE" w:rsidRPr="003B10DA">
        <w:rPr>
          <w:rFonts w:ascii="Roboto" w:eastAsia="Roboto" w:hAnsi="Roboto" w:cs="Roboto"/>
          <w:b/>
          <w:bCs/>
          <w:i/>
          <w:iCs/>
          <w:color w:val="2B197C"/>
          <w:lang w:val="en-US"/>
        </w:rPr>
        <w:t>2</w:t>
      </w:r>
      <w:r w:rsidR="5AE2547C" w:rsidRPr="003B10DA">
        <w:rPr>
          <w:rFonts w:ascii="Roboto" w:eastAsia="Roboto" w:hAnsi="Roboto" w:cs="Roboto"/>
          <w:b/>
          <w:bCs/>
          <w:i/>
          <w:iCs/>
          <w:color w:val="2B197C"/>
          <w:lang w:val="en-US"/>
        </w:rPr>
        <w:t>, 2.</w:t>
      </w:r>
      <w:r w:rsidR="000808CE" w:rsidRPr="003B10DA">
        <w:rPr>
          <w:rFonts w:ascii="Roboto" w:eastAsia="Roboto" w:hAnsi="Roboto" w:cs="Roboto"/>
          <w:b/>
          <w:bCs/>
          <w:i/>
          <w:iCs/>
          <w:color w:val="2B197C"/>
          <w:lang w:val="en-US"/>
        </w:rPr>
        <w:t>3</w:t>
      </w:r>
      <w:r w:rsidR="5AE2547C" w:rsidRPr="003B10DA">
        <w:rPr>
          <w:rFonts w:ascii="Roboto" w:eastAsia="Roboto" w:hAnsi="Roboto" w:cs="Roboto"/>
          <w:b/>
          <w:bCs/>
          <w:i/>
          <w:iCs/>
          <w:color w:val="2B197C"/>
          <w:lang w:val="en-US"/>
        </w:rPr>
        <w:t xml:space="preserve"> and</w:t>
      </w:r>
      <w:r w:rsidRPr="003B10DA">
        <w:rPr>
          <w:rFonts w:ascii="Roboto" w:eastAsia="Roboto" w:hAnsi="Roboto" w:cs="Roboto"/>
          <w:b/>
          <w:bCs/>
          <w:i/>
          <w:iCs/>
          <w:color w:val="2B197C"/>
          <w:lang w:val="en-US"/>
        </w:rPr>
        <w:t xml:space="preserve"> 2.</w:t>
      </w:r>
      <w:r w:rsidR="000808CE" w:rsidRPr="003B10DA">
        <w:rPr>
          <w:rFonts w:ascii="Roboto" w:eastAsia="Roboto" w:hAnsi="Roboto" w:cs="Roboto"/>
          <w:b/>
          <w:bCs/>
          <w:i/>
          <w:iCs/>
          <w:color w:val="2B197C"/>
          <w:lang w:val="en-US"/>
        </w:rPr>
        <w:t>4</w:t>
      </w:r>
      <w:r w:rsidRPr="003B10DA">
        <w:rPr>
          <w:rFonts w:ascii="Roboto" w:eastAsia="Roboto" w:hAnsi="Roboto" w:cs="Roboto"/>
          <w:b/>
          <w:bCs/>
          <w:i/>
          <w:iCs/>
          <w:color w:val="2B197C"/>
          <w:lang w:val="en-US"/>
        </w:rPr>
        <w:t xml:space="preserve"> combined.</w:t>
      </w:r>
    </w:p>
    <w:p w14:paraId="2A5C2E7A" w14:textId="4A01CC26" w:rsidR="003F41A8" w:rsidRDefault="6CB02B55" w:rsidP="794F1FA5">
      <w:pPr>
        <w:spacing w:before="200" w:after="100"/>
      </w:pPr>
      <w:r w:rsidRPr="794F1FA5">
        <w:rPr>
          <w:rFonts w:ascii="Roboto" w:eastAsia="Roboto" w:hAnsi="Roboto" w:cs="Roboto"/>
          <w:b/>
          <w:bCs/>
          <w:color w:val="2B197C"/>
          <w:sz w:val="22"/>
          <w:szCs w:val="22"/>
        </w:rPr>
        <w:t>2.</w:t>
      </w:r>
      <w:r w:rsidR="000808CE">
        <w:rPr>
          <w:rFonts w:ascii="Roboto" w:eastAsia="Roboto" w:hAnsi="Roboto" w:cs="Roboto"/>
          <w:b/>
          <w:bCs/>
          <w:color w:val="2B197C"/>
          <w:sz w:val="22"/>
          <w:szCs w:val="22"/>
        </w:rPr>
        <w:t>2</w:t>
      </w:r>
      <w:r w:rsidRPr="794F1FA5">
        <w:rPr>
          <w:rFonts w:ascii="Roboto" w:eastAsia="Roboto" w:hAnsi="Roboto" w:cs="Roboto"/>
          <w:b/>
          <w:bCs/>
          <w:color w:val="2B197C"/>
          <w:sz w:val="22"/>
          <w:szCs w:val="22"/>
        </w:rPr>
        <w:t xml:space="preserve"> Problem and rationale</w:t>
      </w:r>
    </w:p>
    <w:p w14:paraId="2FD6FF12" w14:textId="25DE7281" w:rsidR="00BE65AD" w:rsidRDefault="008A6A66" w:rsidP="00DA12AA">
      <w:pPr>
        <w:spacing w:after="160"/>
      </w:pPr>
      <w:r w:rsidRPr="008A6A66">
        <w:rPr>
          <w:rFonts w:ascii="Roboto" w:eastAsia="Roboto" w:hAnsi="Roboto" w:cs="Roboto"/>
          <w:color w:val="4B4B4B"/>
          <w:sz w:val="22"/>
          <w:szCs w:val="22"/>
        </w:rPr>
        <w:t>Describe the challenge, opportunity or unmet need that the project seeks to address and explain why it is important. Applicants should describe the outcomes the project is expected to deliver for researchers, patients, the NHS</w:t>
      </w:r>
      <w:r w:rsidR="3A36ED58" w:rsidRPr="1A4A4FDA">
        <w:rPr>
          <w:rFonts w:ascii="Roboto" w:eastAsia="Roboto" w:hAnsi="Roboto" w:cs="Roboto"/>
          <w:color w:val="4B4B4B"/>
          <w:sz w:val="22"/>
          <w:szCs w:val="22"/>
        </w:rPr>
        <w:t>/</w:t>
      </w:r>
      <w:r w:rsidR="3A36ED58" w:rsidRPr="536FDBA0">
        <w:rPr>
          <w:rFonts w:ascii="Roboto" w:eastAsia="Roboto" w:hAnsi="Roboto" w:cs="Roboto"/>
          <w:color w:val="4B4B4B"/>
          <w:sz w:val="22"/>
          <w:szCs w:val="22"/>
        </w:rPr>
        <w:t>HSC</w:t>
      </w:r>
      <w:r w:rsidRPr="008A6A66">
        <w:rPr>
          <w:rFonts w:ascii="Roboto" w:eastAsia="Roboto" w:hAnsi="Roboto" w:cs="Roboto"/>
          <w:color w:val="4B4B4B"/>
          <w:sz w:val="22"/>
          <w:szCs w:val="22"/>
        </w:rPr>
        <w:t xml:space="preserve"> and/or the public, and explain why the opportunity is timely</w:t>
      </w:r>
      <w:r w:rsidR="004530B3" w:rsidRPr="004530B3">
        <w:rPr>
          <w:rFonts w:ascii="Roboto" w:eastAsia="Roboto" w:hAnsi="Roboto" w:cs="Roboto"/>
          <w:color w:val="4B4B4B"/>
          <w:sz w:val="22"/>
          <w:szCs w:val="22"/>
        </w:rPr>
        <w:t>.</w:t>
      </w:r>
    </w:p>
    <w:p w14:paraId="47EB414F" w14:textId="77777777" w:rsidR="00BE65AD" w:rsidRDefault="00BE65AD" w:rsidP="794F1FA5">
      <w:pPr>
        <w:spacing w:after="100"/>
      </w:pPr>
    </w:p>
    <w:p w14:paraId="6C837819" w14:textId="4201BB33" w:rsidR="003F41A8" w:rsidRDefault="6CB02B55" w:rsidP="794F1FA5">
      <w:pPr>
        <w:spacing w:before="200" w:after="100"/>
      </w:pPr>
      <w:r w:rsidRPr="794F1FA5">
        <w:rPr>
          <w:rFonts w:ascii="Roboto" w:eastAsia="Roboto" w:hAnsi="Roboto" w:cs="Roboto"/>
          <w:b/>
          <w:bCs/>
          <w:color w:val="2B197C"/>
          <w:sz w:val="22"/>
          <w:szCs w:val="22"/>
        </w:rPr>
        <w:t>2.</w:t>
      </w:r>
      <w:r w:rsidR="000808CE">
        <w:rPr>
          <w:rFonts w:ascii="Roboto" w:eastAsia="Roboto" w:hAnsi="Roboto" w:cs="Roboto"/>
          <w:b/>
          <w:bCs/>
          <w:color w:val="2B197C"/>
          <w:sz w:val="22"/>
          <w:szCs w:val="22"/>
        </w:rPr>
        <w:t>3</w:t>
      </w:r>
      <w:r w:rsidRPr="794F1FA5">
        <w:rPr>
          <w:rFonts w:ascii="Roboto" w:eastAsia="Roboto" w:hAnsi="Roboto" w:cs="Roboto"/>
          <w:b/>
          <w:bCs/>
          <w:color w:val="2B197C"/>
          <w:sz w:val="22"/>
          <w:szCs w:val="22"/>
        </w:rPr>
        <w:t xml:space="preserve"> Proposed approach </w:t>
      </w:r>
    </w:p>
    <w:p w14:paraId="60A0767A" w14:textId="482B2649" w:rsidR="003F41A8" w:rsidRPr="00905052" w:rsidRDefault="00550396" w:rsidP="004D76D5">
      <w:pPr>
        <w:rPr>
          <w:rFonts w:ascii="Roboto" w:eastAsia="Roboto" w:hAnsi="Roboto" w:cs="Roboto"/>
          <w:color w:val="4B4B4B"/>
          <w:sz w:val="22"/>
          <w:szCs w:val="22"/>
        </w:rPr>
      </w:pPr>
      <w:r w:rsidRPr="00550396">
        <w:rPr>
          <w:rFonts w:ascii="Roboto" w:eastAsia="Roboto" w:hAnsi="Roboto" w:cs="Roboto"/>
          <w:color w:val="4B4B4B"/>
          <w:sz w:val="22"/>
          <w:szCs w:val="22"/>
          <w:lang w:val="en-US"/>
        </w:rPr>
        <w:t xml:space="preserve">Describe the proposed project, including the activities to be undertaken and how existing data assets, infrastructure and access routes will be leveraged to deliver the </w:t>
      </w:r>
      <w:r w:rsidR="00961BA0">
        <w:rPr>
          <w:rFonts w:ascii="Roboto" w:eastAsia="Roboto" w:hAnsi="Roboto" w:cs="Roboto"/>
          <w:color w:val="4B4B4B"/>
          <w:sz w:val="22"/>
          <w:szCs w:val="22"/>
          <w:lang w:val="en-US"/>
        </w:rPr>
        <w:t>desired</w:t>
      </w:r>
      <w:r w:rsidRPr="00550396">
        <w:rPr>
          <w:rFonts w:ascii="Roboto" w:eastAsia="Roboto" w:hAnsi="Roboto" w:cs="Roboto"/>
          <w:color w:val="4B4B4B"/>
          <w:sz w:val="22"/>
          <w:szCs w:val="22"/>
          <w:lang w:val="en-US"/>
        </w:rPr>
        <w:t xml:space="preserve"> outcomes. </w:t>
      </w:r>
      <w:r w:rsidRPr="00905052">
        <w:rPr>
          <w:rFonts w:ascii="Roboto" w:eastAsia="Roboto" w:hAnsi="Roboto" w:cs="Roboto"/>
          <w:color w:val="4B4B4B"/>
          <w:sz w:val="22"/>
          <w:szCs w:val="22"/>
        </w:rPr>
        <w:t>Where the proposal builds on existing data</w:t>
      </w:r>
      <w:r w:rsidR="006F2334" w:rsidRPr="00905052">
        <w:rPr>
          <w:rFonts w:ascii="Roboto" w:eastAsia="Roboto" w:hAnsi="Roboto" w:cs="Roboto"/>
          <w:color w:val="4B4B4B"/>
          <w:sz w:val="22"/>
          <w:szCs w:val="22"/>
        </w:rPr>
        <w:t xml:space="preserve"> assets</w:t>
      </w:r>
      <w:r w:rsidRPr="00905052">
        <w:rPr>
          <w:rFonts w:ascii="Roboto" w:eastAsia="Roboto" w:hAnsi="Roboto" w:cs="Roboto"/>
          <w:color w:val="4B4B4B"/>
          <w:sz w:val="22"/>
          <w:szCs w:val="22"/>
        </w:rPr>
        <w:t>, services, partnerships or capabilities, please describe how the proposed investment will extend, accelerate or unlock additional value.</w:t>
      </w:r>
    </w:p>
    <w:p w14:paraId="2FC80954" w14:textId="77777777" w:rsidR="00905052" w:rsidRDefault="00905052" w:rsidP="794F1FA5">
      <w:pPr>
        <w:spacing w:after="100"/>
      </w:pPr>
    </w:p>
    <w:p w14:paraId="4B846394" w14:textId="577774DC" w:rsidR="00600AE5" w:rsidRDefault="6CB02B55" w:rsidP="00600AE5">
      <w:pPr>
        <w:spacing w:before="200" w:after="100"/>
        <w:rPr>
          <w:rFonts w:ascii="Roboto" w:eastAsia="Roboto" w:hAnsi="Roboto" w:cs="Roboto"/>
          <w:b/>
          <w:bCs/>
          <w:color w:val="2B197C"/>
          <w:sz w:val="22"/>
          <w:szCs w:val="22"/>
        </w:rPr>
      </w:pPr>
      <w:r w:rsidRPr="794F1FA5">
        <w:rPr>
          <w:rFonts w:ascii="Roboto" w:eastAsia="Roboto" w:hAnsi="Roboto" w:cs="Roboto"/>
          <w:b/>
          <w:bCs/>
          <w:color w:val="2B197C"/>
          <w:sz w:val="22"/>
          <w:szCs w:val="22"/>
        </w:rPr>
        <w:t>2.</w:t>
      </w:r>
      <w:r w:rsidR="000808CE">
        <w:rPr>
          <w:rFonts w:ascii="Roboto" w:eastAsia="Roboto" w:hAnsi="Roboto" w:cs="Roboto"/>
          <w:b/>
          <w:bCs/>
          <w:color w:val="2B197C"/>
          <w:sz w:val="22"/>
          <w:szCs w:val="22"/>
        </w:rPr>
        <w:t>4</w:t>
      </w:r>
      <w:r w:rsidRPr="794F1FA5">
        <w:rPr>
          <w:rFonts w:ascii="Roboto" w:eastAsia="Roboto" w:hAnsi="Roboto" w:cs="Roboto"/>
          <w:b/>
          <w:bCs/>
          <w:color w:val="2B197C"/>
          <w:sz w:val="22"/>
          <w:szCs w:val="22"/>
        </w:rPr>
        <w:t xml:space="preserve"> </w:t>
      </w:r>
      <w:r w:rsidR="00DE0A74" w:rsidRPr="00DE0A74">
        <w:rPr>
          <w:rFonts w:ascii="Roboto" w:eastAsia="Roboto" w:hAnsi="Roboto" w:cs="Roboto"/>
          <w:b/>
          <w:bCs/>
          <w:color w:val="2B197C"/>
          <w:sz w:val="22"/>
          <w:szCs w:val="22"/>
        </w:rPr>
        <w:t>Delivery Team and Partnerships</w:t>
      </w:r>
    </w:p>
    <w:p w14:paraId="3839554A" w14:textId="2B05BB01" w:rsidR="003F41A8" w:rsidRDefault="00127041" w:rsidP="00600AE5">
      <w:pPr>
        <w:spacing w:before="200" w:after="100"/>
      </w:pPr>
      <w:r w:rsidRPr="00127041">
        <w:rPr>
          <w:rFonts w:ascii="Roboto" w:eastAsia="Roboto" w:hAnsi="Roboto" w:cs="Roboto"/>
          <w:color w:val="4B4B4B"/>
          <w:sz w:val="22"/>
          <w:szCs w:val="22"/>
        </w:rPr>
        <w:t xml:space="preserve">Describe the organisations and </w:t>
      </w:r>
      <w:r>
        <w:rPr>
          <w:rFonts w:ascii="Roboto" w:eastAsia="Roboto" w:hAnsi="Roboto" w:cs="Roboto"/>
          <w:color w:val="4B4B4B"/>
          <w:sz w:val="22"/>
          <w:szCs w:val="22"/>
        </w:rPr>
        <w:t xml:space="preserve">key </w:t>
      </w:r>
      <w:r w:rsidRPr="00127041">
        <w:rPr>
          <w:rFonts w:ascii="Roboto" w:eastAsia="Roboto" w:hAnsi="Roboto" w:cs="Roboto"/>
          <w:color w:val="4B4B4B"/>
          <w:sz w:val="22"/>
          <w:szCs w:val="22"/>
        </w:rPr>
        <w:t>individuals involved in delivering the project, the role of each partner, and why the proposed team is well placed to deliver the intended outcomes. Applicants should highlight any existing collaborations, delivery capability, relevant expertise or governance arrangements that support successful delivery.</w:t>
      </w:r>
    </w:p>
    <w:p w14:paraId="5017965A" w14:textId="0D10C9B0" w:rsidR="005B6FF5" w:rsidRDefault="6CB02B55" w:rsidP="00E210E8">
      <w:pPr>
        <w:spacing w:after="100"/>
      </w:pPr>
      <w:r>
        <w:t xml:space="preserve"> </w:t>
      </w:r>
    </w:p>
    <w:p w14:paraId="737F7433" w14:textId="77777777" w:rsidR="00D47191" w:rsidRDefault="00D47191" w:rsidP="00E210E8">
      <w:pPr>
        <w:spacing w:after="100"/>
      </w:pPr>
    </w:p>
    <w:p w14:paraId="31ADF7B3" w14:textId="6528CFE7" w:rsidR="003F41A8" w:rsidRPr="005B6FF5" w:rsidRDefault="6CB02B55" w:rsidP="005B6FF5">
      <w:pPr>
        <w:pStyle w:val="Heading1"/>
        <w:spacing w:before="360" w:after="120"/>
        <w:rPr>
          <w:rFonts w:ascii="Borna Medium" w:eastAsia="Borna Medium" w:hAnsi="Borna Medium" w:cs="Borna Medium"/>
          <w:b/>
          <w:bCs/>
          <w:color w:val="2B197C"/>
          <w:sz w:val="30"/>
          <w:szCs w:val="30"/>
        </w:rPr>
      </w:pPr>
      <w:r w:rsidRPr="794F1FA5">
        <w:rPr>
          <w:rFonts w:ascii="Borna Medium" w:eastAsia="Borna Medium" w:hAnsi="Borna Medium" w:cs="Borna Medium"/>
          <w:b/>
          <w:bCs/>
          <w:color w:val="2B197C"/>
          <w:sz w:val="30"/>
          <w:szCs w:val="30"/>
        </w:rPr>
        <w:t>3. Outputs and outcomes</w:t>
      </w:r>
    </w:p>
    <w:p w14:paraId="061E4870" w14:textId="0B32E994" w:rsidR="003F41A8" w:rsidRDefault="6CB02B55" w:rsidP="794F1FA5">
      <w:pPr>
        <w:spacing w:before="200" w:after="100"/>
      </w:pPr>
      <w:r w:rsidRPr="794F1FA5">
        <w:rPr>
          <w:rFonts w:ascii="Roboto" w:eastAsia="Roboto" w:hAnsi="Roboto" w:cs="Roboto"/>
          <w:b/>
          <w:bCs/>
          <w:color w:val="2B197C"/>
          <w:sz w:val="22"/>
          <w:szCs w:val="22"/>
        </w:rPr>
        <w:t>3.1 End-of-project outputs and outcomes</w:t>
      </w:r>
    </w:p>
    <w:p w14:paraId="2E987D33" w14:textId="5DFD0162" w:rsidR="003F41A8" w:rsidRPr="003B10DA" w:rsidRDefault="6CB02B55" w:rsidP="794F1FA5">
      <w:pPr>
        <w:spacing w:after="120"/>
        <w:rPr>
          <w:rFonts w:ascii="Roboto" w:eastAsia="Roboto" w:hAnsi="Roboto" w:cs="Roboto"/>
          <w:b/>
          <w:bCs/>
          <w:i/>
          <w:iCs/>
          <w:color w:val="2B197C"/>
          <w:lang w:val="en-US"/>
        </w:rPr>
      </w:pPr>
      <w:r w:rsidRPr="003B10DA">
        <w:rPr>
          <w:rFonts w:ascii="Roboto" w:eastAsia="Roboto" w:hAnsi="Roboto" w:cs="Roboto"/>
          <w:b/>
          <w:bCs/>
          <w:i/>
          <w:iCs/>
          <w:color w:val="2B197C"/>
          <w:lang w:val="en-US"/>
        </w:rPr>
        <w:t>Word limit: 1</w:t>
      </w:r>
      <w:r w:rsidR="006C0C0A">
        <w:rPr>
          <w:rFonts w:ascii="Roboto" w:eastAsia="Roboto" w:hAnsi="Roboto" w:cs="Roboto"/>
          <w:b/>
          <w:bCs/>
          <w:i/>
          <w:iCs/>
          <w:color w:val="2B197C"/>
          <w:lang w:val="en-US"/>
        </w:rPr>
        <w:t>5</w:t>
      </w:r>
      <w:r w:rsidRPr="003B10DA">
        <w:rPr>
          <w:rFonts w:ascii="Roboto" w:eastAsia="Roboto" w:hAnsi="Roboto" w:cs="Roboto"/>
          <w:b/>
          <w:bCs/>
          <w:i/>
          <w:iCs/>
          <w:color w:val="2B197C"/>
          <w:lang w:val="en-US"/>
        </w:rPr>
        <w:t>0 words.</w:t>
      </w:r>
    </w:p>
    <w:p w14:paraId="0CB73F70" w14:textId="3DC74665" w:rsidR="003F41A8" w:rsidRDefault="000443FD" w:rsidP="794F1FA5">
      <w:pPr>
        <w:spacing w:after="160"/>
      </w:pPr>
      <w:r w:rsidRPr="000443FD">
        <w:rPr>
          <w:rFonts w:ascii="Roboto" w:eastAsia="Roboto" w:hAnsi="Roboto" w:cs="Roboto"/>
          <w:color w:val="4B4B4B"/>
          <w:sz w:val="22"/>
          <w:szCs w:val="22"/>
          <w:lang w:val="en-US"/>
        </w:rPr>
        <w:t>Describe the key output</w:t>
      </w:r>
      <w:r w:rsidR="003C324F">
        <w:rPr>
          <w:rFonts w:ascii="Roboto" w:eastAsia="Roboto" w:hAnsi="Roboto" w:cs="Roboto"/>
          <w:color w:val="4B4B4B"/>
          <w:sz w:val="22"/>
          <w:szCs w:val="22"/>
          <w:lang w:val="en-US"/>
        </w:rPr>
        <w:t>(s)</w:t>
      </w:r>
      <w:r w:rsidRPr="000443FD">
        <w:rPr>
          <w:rFonts w:ascii="Roboto" w:eastAsia="Roboto" w:hAnsi="Roboto" w:cs="Roboto"/>
          <w:color w:val="4B4B4B"/>
          <w:sz w:val="22"/>
          <w:szCs w:val="22"/>
          <w:lang w:val="en-US"/>
        </w:rPr>
        <w:t xml:space="preserve"> that will exist at project close </w:t>
      </w:r>
      <w:r w:rsidR="003C324F">
        <w:rPr>
          <w:rFonts w:ascii="Roboto" w:eastAsia="Roboto" w:hAnsi="Roboto" w:cs="Roboto"/>
          <w:color w:val="4B4B4B"/>
          <w:sz w:val="22"/>
          <w:szCs w:val="22"/>
          <w:lang w:val="en-US"/>
        </w:rPr>
        <w:t>(</w:t>
      </w:r>
      <w:r w:rsidRPr="000443FD">
        <w:rPr>
          <w:rFonts w:ascii="Roboto" w:eastAsia="Roboto" w:hAnsi="Roboto" w:cs="Roboto"/>
          <w:color w:val="4B4B4B"/>
          <w:sz w:val="22"/>
          <w:szCs w:val="22"/>
          <w:lang w:val="en-US"/>
        </w:rPr>
        <w:t xml:space="preserve">such as a dataset, data asset, </w:t>
      </w:r>
      <w:r w:rsidR="006423EC">
        <w:rPr>
          <w:rFonts w:ascii="Roboto" w:eastAsia="Roboto" w:hAnsi="Roboto" w:cs="Roboto"/>
          <w:color w:val="4B4B4B"/>
          <w:sz w:val="22"/>
          <w:szCs w:val="22"/>
          <w:lang w:val="en-US"/>
        </w:rPr>
        <w:t>artefacts</w:t>
      </w:r>
      <w:r w:rsidRPr="000443FD">
        <w:rPr>
          <w:rFonts w:ascii="Roboto" w:eastAsia="Roboto" w:hAnsi="Roboto" w:cs="Roboto"/>
          <w:color w:val="4B4B4B"/>
          <w:sz w:val="22"/>
          <w:szCs w:val="22"/>
          <w:lang w:val="en-US"/>
        </w:rPr>
        <w:t xml:space="preserve">, capability, tool, demonstrator or other reusable </w:t>
      </w:r>
      <w:r w:rsidR="00FC5471">
        <w:rPr>
          <w:rFonts w:ascii="Roboto" w:eastAsia="Roboto" w:hAnsi="Roboto" w:cs="Roboto"/>
          <w:color w:val="4B4B4B"/>
          <w:sz w:val="22"/>
          <w:szCs w:val="22"/>
          <w:lang w:val="en-US"/>
        </w:rPr>
        <w:t>resources</w:t>
      </w:r>
      <w:r w:rsidR="003C324F">
        <w:rPr>
          <w:rFonts w:ascii="Roboto" w:eastAsia="Roboto" w:hAnsi="Roboto" w:cs="Roboto"/>
          <w:color w:val="4B4B4B"/>
          <w:sz w:val="22"/>
          <w:szCs w:val="22"/>
          <w:lang w:val="en-US"/>
        </w:rPr>
        <w:t>)</w:t>
      </w:r>
      <w:r w:rsidRPr="000443FD">
        <w:rPr>
          <w:rFonts w:ascii="Roboto" w:eastAsia="Roboto" w:hAnsi="Roboto" w:cs="Roboto"/>
          <w:color w:val="4B4B4B"/>
          <w:sz w:val="22"/>
          <w:szCs w:val="22"/>
          <w:lang w:val="en-US"/>
        </w:rPr>
        <w:t>, and the</w:t>
      </w:r>
      <w:r w:rsidR="6CB02B55" w:rsidRPr="794F1FA5">
        <w:rPr>
          <w:rFonts w:ascii="Roboto" w:eastAsia="Roboto" w:hAnsi="Roboto" w:cs="Roboto"/>
          <w:color w:val="4B4B4B"/>
          <w:sz w:val="22"/>
          <w:szCs w:val="22"/>
          <w:lang w:val="en-US"/>
        </w:rPr>
        <w:t xml:space="preserve"> outcome it enables.</w:t>
      </w:r>
    </w:p>
    <w:p w14:paraId="700E1BBE" w14:textId="067F75CB" w:rsidR="003F41A8" w:rsidRDefault="6CB02B55" w:rsidP="794F1FA5">
      <w:pPr>
        <w:spacing w:after="100"/>
      </w:pPr>
      <w:r w:rsidRPr="794F1FA5">
        <w:t xml:space="preserve"> </w:t>
      </w:r>
    </w:p>
    <w:p w14:paraId="0B3301D7" w14:textId="73913B61" w:rsidR="003F41A8" w:rsidRDefault="6CB02B55" w:rsidP="794F1FA5">
      <w:pPr>
        <w:spacing w:after="100"/>
      </w:pPr>
      <w:r w:rsidRPr="794F1FA5">
        <w:t xml:space="preserve"> </w:t>
      </w:r>
    </w:p>
    <w:p w14:paraId="51815E4D" w14:textId="20F3B0A4" w:rsidR="007C4253" w:rsidRDefault="007C4253" w:rsidP="007C4253">
      <w:pPr>
        <w:spacing w:before="200" w:after="100"/>
      </w:pPr>
      <w:r w:rsidRPr="794F1FA5">
        <w:rPr>
          <w:rFonts w:ascii="Roboto" w:eastAsia="Roboto" w:hAnsi="Roboto" w:cs="Roboto"/>
          <w:b/>
          <w:bCs/>
          <w:color w:val="2B197C"/>
          <w:sz w:val="22"/>
          <w:szCs w:val="22"/>
        </w:rPr>
        <w:t>3.</w:t>
      </w:r>
      <w:r w:rsidR="00155CC3" w:rsidRPr="4247F23A">
        <w:rPr>
          <w:rFonts w:ascii="Roboto" w:eastAsia="Roboto" w:hAnsi="Roboto" w:cs="Roboto"/>
          <w:b/>
          <w:bCs/>
          <w:color w:val="2B197C"/>
          <w:sz w:val="22"/>
          <w:szCs w:val="22"/>
        </w:rPr>
        <w:t>2</w:t>
      </w:r>
      <w:r w:rsidRPr="794F1FA5">
        <w:rPr>
          <w:rFonts w:ascii="Roboto" w:eastAsia="Roboto" w:hAnsi="Roboto" w:cs="Roboto"/>
          <w:b/>
          <w:bCs/>
          <w:color w:val="2B197C"/>
          <w:sz w:val="22"/>
          <w:szCs w:val="22"/>
        </w:rPr>
        <w:t xml:space="preserve"> </w:t>
      </w:r>
      <w:r w:rsidRPr="007C4253">
        <w:rPr>
          <w:rFonts w:ascii="Roboto" w:eastAsia="Roboto" w:hAnsi="Roboto" w:cs="Roboto"/>
          <w:b/>
          <w:bCs/>
          <w:color w:val="2B197C"/>
          <w:sz w:val="22"/>
          <w:szCs w:val="22"/>
        </w:rPr>
        <w:t>Sustainability and Future Use</w:t>
      </w:r>
    </w:p>
    <w:p w14:paraId="6B0B9366" w14:textId="45D717EB" w:rsidR="007C4253" w:rsidRPr="00F66264" w:rsidRDefault="007C4253" w:rsidP="007C4253">
      <w:pPr>
        <w:spacing w:after="120"/>
        <w:rPr>
          <w:rFonts w:ascii="Roboto" w:eastAsia="Roboto" w:hAnsi="Roboto" w:cs="Roboto"/>
          <w:b/>
          <w:bCs/>
          <w:i/>
          <w:iCs/>
          <w:color w:val="2B197C"/>
          <w:lang w:val="en-US"/>
        </w:rPr>
      </w:pPr>
      <w:r w:rsidRPr="00F66264">
        <w:rPr>
          <w:rFonts w:ascii="Roboto" w:eastAsia="Roboto" w:hAnsi="Roboto" w:cs="Roboto"/>
          <w:b/>
          <w:bCs/>
          <w:i/>
          <w:iCs/>
          <w:color w:val="2B197C"/>
          <w:lang w:val="en-US"/>
        </w:rPr>
        <w:t>Word limit: 150 words.</w:t>
      </w:r>
    </w:p>
    <w:p w14:paraId="3ADEBB2F" w14:textId="1278BEFD" w:rsidR="003F41A8" w:rsidRPr="00895885" w:rsidRDefault="00A91E6F" w:rsidP="00895885">
      <w:pPr>
        <w:spacing w:after="160"/>
        <w:rPr>
          <w:rFonts w:ascii="Roboto" w:eastAsia="Roboto" w:hAnsi="Roboto" w:cs="Roboto"/>
          <w:color w:val="4B4B4B"/>
          <w:sz w:val="22"/>
          <w:szCs w:val="22"/>
        </w:rPr>
      </w:pPr>
      <w:r w:rsidRPr="00A91E6F">
        <w:rPr>
          <w:rFonts w:ascii="Roboto" w:eastAsia="Roboto" w:hAnsi="Roboto" w:cs="Roboto"/>
          <w:color w:val="4B4B4B"/>
          <w:sz w:val="22"/>
          <w:szCs w:val="22"/>
        </w:rPr>
        <w:t>Describe how the outputs generated through the project will continue to be used beyond the funding period, including how they will be shared, accessed or adopted by the wider research community. Applicants should also identify any opportunities for future scale-up, investment or further development.</w:t>
      </w:r>
    </w:p>
    <w:p w14:paraId="42863240" w14:textId="77777777" w:rsidR="00C3002C" w:rsidRDefault="00C3002C" w:rsidP="00895885">
      <w:pPr>
        <w:spacing w:after="160"/>
        <w:rPr>
          <w:rFonts w:ascii="Roboto" w:eastAsia="Roboto" w:hAnsi="Roboto" w:cs="Roboto"/>
          <w:color w:val="4B4B4B"/>
          <w:sz w:val="22"/>
          <w:szCs w:val="22"/>
        </w:rPr>
      </w:pPr>
    </w:p>
    <w:p w14:paraId="6BEDB918" w14:textId="5197AAF4" w:rsidR="003F41A8" w:rsidRDefault="6CB02B55" w:rsidP="794F1FA5">
      <w:pPr>
        <w:pStyle w:val="Heading1"/>
        <w:spacing w:before="360" w:after="120"/>
      </w:pPr>
      <w:r w:rsidRPr="794F1FA5">
        <w:rPr>
          <w:rFonts w:ascii="Borna Medium" w:eastAsia="Borna Medium" w:hAnsi="Borna Medium" w:cs="Borna Medium"/>
          <w:b/>
          <w:bCs/>
          <w:color w:val="2B197C"/>
          <w:sz w:val="30"/>
          <w:szCs w:val="30"/>
        </w:rPr>
        <w:lastRenderedPageBreak/>
        <w:t>4. Research use case and users</w:t>
      </w:r>
    </w:p>
    <w:p w14:paraId="1D47D054" w14:textId="77E9E81F" w:rsidR="003F41A8" w:rsidRPr="00F66264" w:rsidRDefault="6CB02B55" w:rsidP="794F1FA5">
      <w:pPr>
        <w:spacing w:after="120"/>
        <w:rPr>
          <w:rFonts w:ascii="Roboto" w:eastAsia="Roboto" w:hAnsi="Roboto" w:cs="Roboto"/>
          <w:b/>
          <w:bCs/>
          <w:i/>
          <w:iCs/>
          <w:color w:val="2B197C"/>
          <w:lang w:val="en-US"/>
        </w:rPr>
      </w:pPr>
      <w:r w:rsidRPr="00F66264">
        <w:rPr>
          <w:rFonts w:ascii="Roboto" w:eastAsia="Roboto" w:hAnsi="Roboto" w:cs="Roboto"/>
          <w:b/>
          <w:bCs/>
          <w:i/>
          <w:iCs/>
          <w:color w:val="2B197C"/>
          <w:lang w:val="en-US"/>
        </w:rPr>
        <w:t xml:space="preserve">Word limit: </w:t>
      </w:r>
      <w:r w:rsidR="007168F1" w:rsidRPr="00F66264">
        <w:rPr>
          <w:rFonts w:ascii="Roboto" w:eastAsia="Roboto" w:hAnsi="Roboto" w:cs="Roboto"/>
          <w:b/>
          <w:bCs/>
          <w:i/>
          <w:iCs/>
          <w:color w:val="2B197C"/>
          <w:lang w:val="en-US"/>
        </w:rPr>
        <w:t>2</w:t>
      </w:r>
      <w:r w:rsidR="00651A6B" w:rsidRPr="00F66264">
        <w:rPr>
          <w:rFonts w:ascii="Roboto" w:eastAsia="Roboto" w:hAnsi="Roboto" w:cs="Roboto"/>
          <w:b/>
          <w:bCs/>
          <w:i/>
          <w:iCs/>
          <w:color w:val="2B197C"/>
          <w:lang w:val="en-US"/>
        </w:rPr>
        <w:t>0</w:t>
      </w:r>
      <w:r w:rsidR="007168F1" w:rsidRPr="00F66264">
        <w:rPr>
          <w:rFonts w:ascii="Roboto" w:eastAsia="Roboto" w:hAnsi="Roboto" w:cs="Roboto"/>
          <w:b/>
          <w:bCs/>
          <w:i/>
          <w:iCs/>
          <w:color w:val="2B197C"/>
          <w:lang w:val="en-US"/>
        </w:rPr>
        <w:t>0</w:t>
      </w:r>
      <w:r w:rsidRPr="00F66264">
        <w:rPr>
          <w:rFonts w:ascii="Roboto" w:eastAsia="Roboto" w:hAnsi="Roboto" w:cs="Roboto"/>
          <w:b/>
          <w:bCs/>
          <w:i/>
          <w:iCs/>
          <w:color w:val="2B197C"/>
          <w:lang w:val="en-US"/>
        </w:rPr>
        <w:t xml:space="preserve"> words.</w:t>
      </w:r>
    </w:p>
    <w:p w14:paraId="5A2939D9" w14:textId="5471987E" w:rsidR="003F41A8" w:rsidRDefault="008E35A0" w:rsidP="794F1FA5">
      <w:pPr>
        <w:spacing w:after="160"/>
      </w:pPr>
      <w:r w:rsidRPr="008E35A0">
        <w:rPr>
          <w:rFonts w:ascii="Roboto" w:eastAsia="Roboto" w:hAnsi="Roboto" w:cs="Roboto"/>
          <w:color w:val="4B4B4B"/>
          <w:sz w:val="22"/>
          <w:szCs w:val="22"/>
          <w:lang w:val="en-US"/>
        </w:rPr>
        <w:t xml:space="preserve">Identify the research, clinical, innovation, </w:t>
      </w:r>
      <w:r w:rsidR="00F463FA" w:rsidRPr="008E35A0">
        <w:rPr>
          <w:rFonts w:ascii="Roboto" w:eastAsia="Roboto" w:hAnsi="Roboto" w:cs="Roboto"/>
          <w:color w:val="4B4B4B"/>
          <w:sz w:val="22"/>
          <w:szCs w:val="22"/>
          <w:lang w:val="en-US"/>
        </w:rPr>
        <w:t xml:space="preserve">and/or </w:t>
      </w:r>
      <w:r w:rsidRPr="008E35A0">
        <w:rPr>
          <w:rFonts w:ascii="Roboto" w:eastAsia="Roboto" w:hAnsi="Roboto" w:cs="Roboto"/>
          <w:color w:val="4B4B4B"/>
          <w:sz w:val="22"/>
          <w:szCs w:val="22"/>
          <w:lang w:val="en-US"/>
        </w:rPr>
        <w:t>evaluation use case(s) or question(s) that this project enables, including the intended users and how the resulting outputs will be used in practice</w:t>
      </w:r>
      <w:r w:rsidR="007168F1" w:rsidRPr="007168F1">
        <w:rPr>
          <w:rFonts w:ascii="Roboto" w:eastAsia="Roboto" w:hAnsi="Roboto" w:cs="Roboto"/>
          <w:color w:val="4B4B4B"/>
          <w:sz w:val="22"/>
          <w:szCs w:val="22"/>
          <w:lang w:val="en-US"/>
        </w:rPr>
        <w:t>.</w:t>
      </w:r>
    </w:p>
    <w:p w14:paraId="44871CFF" w14:textId="77777777" w:rsidR="004576B5" w:rsidRDefault="6CB02B55" w:rsidP="004576B5">
      <w:pPr>
        <w:spacing w:after="100"/>
      </w:pPr>
      <w:r w:rsidRPr="794F1FA5">
        <w:t xml:space="preserve"> </w:t>
      </w:r>
    </w:p>
    <w:p w14:paraId="3F04E387" w14:textId="77777777" w:rsidR="004261F6" w:rsidRDefault="004261F6" w:rsidP="004576B5">
      <w:pPr>
        <w:spacing w:after="100"/>
      </w:pPr>
    </w:p>
    <w:p w14:paraId="31BCB481" w14:textId="60E1519D" w:rsidR="003F41A8" w:rsidRDefault="6CB02B55" w:rsidP="004576B5">
      <w:pPr>
        <w:spacing w:after="100"/>
      </w:pPr>
      <w:r w:rsidRPr="794F1FA5">
        <w:rPr>
          <w:rFonts w:ascii="Borna Medium" w:eastAsia="Borna Medium" w:hAnsi="Borna Medium" w:cs="Borna Medium"/>
          <w:b/>
          <w:bCs/>
          <w:color w:val="2B197C"/>
          <w:sz w:val="30"/>
          <w:szCs w:val="30"/>
        </w:rPr>
        <w:t>5. Governance and public engagement</w:t>
      </w:r>
    </w:p>
    <w:p w14:paraId="68D2838F" w14:textId="46F43A8A" w:rsidR="003F41A8" w:rsidRPr="00F66264" w:rsidRDefault="6CB02B55" w:rsidP="00F66264">
      <w:pPr>
        <w:spacing w:after="120"/>
        <w:rPr>
          <w:rFonts w:ascii="Roboto" w:eastAsia="Roboto" w:hAnsi="Roboto" w:cs="Roboto"/>
          <w:b/>
          <w:bCs/>
          <w:i/>
          <w:iCs/>
          <w:color w:val="2B197C"/>
          <w:lang w:val="en-US"/>
        </w:rPr>
      </w:pPr>
      <w:r w:rsidRPr="00F66264">
        <w:rPr>
          <w:rFonts w:ascii="Roboto" w:eastAsia="Roboto" w:hAnsi="Roboto" w:cs="Roboto"/>
          <w:b/>
          <w:bCs/>
          <w:i/>
          <w:iCs/>
          <w:color w:val="2B197C"/>
          <w:lang w:val="en-US"/>
        </w:rPr>
        <w:t>No word limit. Answer each question below.</w:t>
      </w:r>
    </w:p>
    <w:p w14:paraId="6F10E711" w14:textId="78479FBF" w:rsidR="003F41A8" w:rsidRDefault="6CB02B55" w:rsidP="794F1FA5">
      <w:pPr>
        <w:spacing w:before="200" w:after="100"/>
      </w:pPr>
      <w:r w:rsidRPr="794F1FA5">
        <w:rPr>
          <w:rFonts w:ascii="Roboto" w:eastAsia="Roboto" w:hAnsi="Roboto" w:cs="Roboto"/>
          <w:b/>
          <w:bCs/>
          <w:color w:val="2B197C"/>
          <w:sz w:val="22"/>
          <w:szCs w:val="22"/>
        </w:rPr>
        <w:t>5.1 Data access and governance scoping (If relevant to project)</w:t>
      </w:r>
    </w:p>
    <w:p w14:paraId="633D047F" w14:textId="2089359B" w:rsidR="003F41A8" w:rsidRDefault="00CE1429" w:rsidP="794F1FA5">
      <w:pPr>
        <w:spacing w:after="160"/>
      </w:pPr>
      <w:r w:rsidRPr="00CE1429">
        <w:rPr>
          <w:rFonts w:ascii="Roboto" w:eastAsia="Roboto" w:hAnsi="Roboto" w:cs="Roboto"/>
          <w:color w:val="4B4B4B"/>
          <w:sz w:val="22"/>
          <w:szCs w:val="22"/>
        </w:rPr>
        <w:t>Confirm that it is possible to access and use the datasets required for delivery of the project within the proposed timescales. For each participating organisation, confirm whether all relevant information governance requirements have been scoped and whether all approvals (e.g. CAG support, Section 251 support, DPIAs and Data Access Committee approvals, where required), data sharing agreements, partnership agreements and other arrangements necessary for delivery are either already in place or expected to be in place by project mobilisation</w:t>
      </w:r>
      <w:r w:rsidR="6CB02B55" w:rsidRPr="794F1FA5">
        <w:rPr>
          <w:rFonts w:ascii="Roboto" w:eastAsia="Roboto" w:hAnsi="Roboto" w:cs="Roboto"/>
          <w:color w:val="4B4B4B"/>
          <w:sz w:val="22"/>
          <w:szCs w:val="22"/>
        </w:rPr>
        <w:t>.</w:t>
      </w:r>
    </w:p>
    <w:p w14:paraId="1E6A7C4F" w14:textId="3C88452C" w:rsidR="003F41A8" w:rsidRDefault="6CB02B55" w:rsidP="794F1FA5">
      <w:pPr>
        <w:spacing w:after="100"/>
      </w:pPr>
      <w:r w:rsidRPr="794F1FA5">
        <w:t xml:space="preserve"> </w:t>
      </w:r>
    </w:p>
    <w:p w14:paraId="78047C0F" w14:textId="77777777" w:rsidR="002737AF" w:rsidRDefault="002737AF" w:rsidP="794F1FA5">
      <w:pPr>
        <w:spacing w:after="100"/>
      </w:pPr>
    </w:p>
    <w:p w14:paraId="641A75F0" w14:textId="5FB93EC3" w:rsidR="003F41A8" w:rsidRDefault="6CB02B55" w:rsidP="794F1FA5">
      <w:pPr>
        <w:spacing w:before="200" w:after="100"/>
      </w:pPr>
      <w:r w:rsidRPr="794F1FA5">
        <w:rPr>
          <w:rFonts w:ascii="Roboto" w:eastAsia="Roboto" w:hAnsi="Roboto" w:cs="Roboto"/>
          <w:b/>
          <w:bCs/>
          <w:color w:val="2B197C"/>
          <w:sz w:val="22"/>
          <w:szCs w:val="22"/>
        </w:rPr>
        <w:t>5.2 Public engagement and notification</w:t>
      </w:r>
    </w:p>
    <w:p w14:paraId="0D86932F" w14:textId="498E5AB2" w:rsidR="003F41A8" w:rsidRDefault="00E82936" w:rsidP="794F1FA5">
      <w:pPr>
        <w:spacing w:after="160"/>
      </w:pPr>
      <w:r w:rsidRPr="00E82936">
        <w:rPr>
          <w:rFonts w:ascii="Roboto" w:eastAsia="Roboto" w:hAnsi="Roboto" w:cs="Roboto"/>
          <w:color w:val="4B4B4B"/>
          <w:sz w:val="22"/>
          <w:szCs w:val="22"/>
        </w:rPr>
        <w:t>Confirm that sufficient public</w:t>
      </w:r>
      <w:r>
        <w:rPr>
          <w:rFonts w:ascii="Roboto" w:eastAsia="Roboto" w:hAnsi="Roboto" w:cs="Roboto"/>
          <w:color w:val="4B4B4B"/>
          <w:sz w:val="22"/>
          <w:szCs w:val="22"/>
        </w:rPr>
        <w:t xml:space="preserve"> and</w:t>
      </w:r>
      <w:r w:rsidRPr="00E82936">
        <w:rPr>
          <w:rFonts w:ascii="Roboto" w:eastAsia="Roboto" w:hAnsi="Roboto" w:cs="Roboto"/>
          <w:color w:val="4B4B4B"/>
          <w:sz w:val="22"/>
          <w:szCs w:val="22"/>
        </w:rPr>
        <w:t xml:space="preserve"> patient engagement and notification </w:t>
      </w:r>
      <w:proofErr w:type="gramStart"/>
      <w:r w:rsidRPr="00E82936">
        <w:rPr>
          <w:rFonts w:ascii="Roboto" w:eastAsia="Roboto" w:hAnsi="Roboto" w:cs="Roboto"/>
          <w:color w:val="4B4B4B"/>
          <w:sz w:val="22"/>
          <w:szCs w:val="22"/>
        </w:rPr>
        <w:t>has</w:t>
      </w:r>
      <w:proofErr w:type="gramEnd"/>
      <w:r w:rsidRPr="00E82936">
        <w:rPr>
          <w:rFonts w:ascii="Roboto" w:eastAsia="Roboto" w:hAnsi="Roboto" w:cs="Roboto"/>
          <w:color w:val="4B4B4B"/>
          <w:sz w:val="22"/>
          <w:szCs w:val="22"/>
        </w:rPr>
        <w:t xml:space="preserve"> taken place, covering how participating organisations collect, use and govern data for research and innovation purposes, and how project outputs may be shared, accessed or reused across the wider health data ecosystem where appropriate.</w:t>
      </w:r>
    </w:p>
    <w:p w14:paraId="25907178" w14:textId="1564FF75" w:rsidR="0028227A" w:rsidRDefault="6CB02B55" w:rsidP="794F1FA5">
      <w:pPr>
        <w:spacing w:after="100"/>
      </w:pPr>
      <w:r w:rsidRPr="794F1FA5">
        <w:t xml:space="preserve"> </w:t>
      </w:r>
    </w:p>
    <w:p w14:paraId="4B92107E" w14:textId="37953A03" w:rsidR="003F41A8" w:rsidRDefault="6CB02B55" w:rsidP="794F1FA5">
      <w:pPr>
        <w:pStyle w:val="Heading1"/>
        <w:spacing w:before="360" w:after="120"/>
      </w:pPr>
      <w:r w:rsidRPr="794F1FA5">
        <w:rPr>
          <w:rFonts w:ascii="Borna Medium" w:eastAsia="Borna Medium" w:hAnsi="Borna Medium" w:cs="Borna Medium"/>
          <w:b/>
          <w:bCs/>
          <w:color w:val="2B197C"/>
          <w:sz w:val="30"/>
          <w:szCs w:val="30"/>
        </w:rPr>
        <w:t>6. Resource plan</w:t>
      </w:r>
    </w:p>
    <w:p w14:paraId="1DBE816F" w14:textId="54FAC744" w:rsidR="003F41A8" w:rsidRPr="00040B35" w:rsidRDefault="6CB02B55" w:rsidP="00040B35">
      <w:pPr>
        <w:spacing w:after="120"/>
        <w:rPr>
          <w:rFonts w:ascii="Roboto" w:eastAsia="Roboto" w:hAnsi="Roboto" w:cs="Roboto"/>
          <w:b/>
          <w:bCs/>
          <w:i/>
          <w:iCs/>
          <w:color w:val="2B197C"/>
          <w:lang w:val="en-US"/>
        </w:rPr>
      </w:pPr>
      <w:r w:rsidRPr="00040B35">
        <w:rPr>
          <w:rFonts w:ascii="Roboto" w:eastAsia="Roboto" w:hAnsi="Roboto" w:cs="Roboto"/>
          <w:b/>
          <w:bCs/>
          <w:i/>
          <w:iCs/>
          <w:color w:val="2B197C"/>
          <w:lang w:val="en-US"/>
        </w:rPr>
        <w:t xml:space="preserve">No word limit. </w:t>
      </w:r>
      <w:r w:rsidR="00043D66" w:rsidRPr="00040B35">
        <w:rPr>
          <w:rFonts w:ascii="Roboto" w:eastAsia="Roboto" w:hAnsi="Roboto" w:cs="Roboto"/>
          <w:b/>
          <w:bCs/>
          <w:i/>
          <w:iCs/>
          <w:color w:val="2B197C"/>
          <w:lang w:val="en-US"/>
        </w:rPr>
        <w:t xml:space="preserve">Use the table below to set out the </w:t>
      </w:r>
      <w:r w:rsidR="008D2398" w:rsidRPr="00040B35">
        <w:rPr>
          <w:rFonts w:ascii="Roboto" w:eastAsia="Roboto" w:hAnsi="Roboto" w:cs="Roboto"/>
          <w:b/>
          <w:bCs/>
          <w:i/>
          <w:iCs/>
          <w:color w:val="2B197C"/>
          <w:lang w:val="en-US"/>
        </w:rPr>
        <w:t>resources</w:t>
      </w:r>
      <w:r w:rsidR="00043D66" w:rsidRPr="00040B35">
        <w:rPr>
          <w:rFonts w:ascii="Roboto" w:eastAsia="Roboto" w:hAnsi="Roboto" w:cs="Roboto"/>
          <w:b/>
          <w:bCs/>
          <w:i/>
          <w:iCs/>
          <w:color w:val="2B197C"/>
          <w:lang w:val="en-US"/>
        </w:rPr>
        <w:t xml:space="preserve"> required to deliver the project</w:t>
      </w:r>
      <w:r w:rsidR="008D2398" w:rsidRPr="00040B35">
        <w:rPr>
          <w:rFonts w:ascii="Roboto" w:eastAsia="Roboto" w:hAnsi="Roboto" w:cs="Roboto"/>
          <w:b/>
          <w:bCs/>
          <w:i/>
          <w:iCs/>
          <w:color w:val="2B197C"/>
          <w:lang w:val="en-US"/>
        </w:rPr>
        <w:t xml:space="preserve"> by role</w:t>
      </w:r>
      <w:r w:rsidRPr="00040B35">
        <w:rPr>
          <w:rFonts w:ascii="Roboto" w:eastAsia="Roboto" w:hAnsi="Roboto" w:cs="Roboto"/>
          <w:b/>
          <w:bCs/>
          <w:i/>
          <w:iCs/>
          <w:color w:val="2B197C"/>
          <w:lang w:val="en-US"/>
        </w:rPr>
        <w:t>.</w:t>
      </w:r>
    </w:p>
    <w:p w14:paraId="34466D3F" w14:textId="04ABF04C" w:rsidR="008D2398" w:rsidRPr="008D2398" w:rsidRDefault="008D2398" w:rsidP="794F1FA5">
      <w:pPr>
        <w:spacing w:after="160"/>
        <w:rPr>
          <w:rFonts w:ascii="Roboto" w:eastAsia="Roboto" w:hAnsi="Roboto" w:cs="Roboto"/>
          <w:color w:val="4B4B4B"/>
          <w:sz w:val="22"/>
          <w:szCs w:val="22"/>
        </w:rPr>
      </w:pPr>
      <w:r w:rsidRPr="008D2398">
        <w:rPr>
          <w:rFonts w:ascii="Roboto" w:eastAsia="Roboto" w:hAnsi="Roboto" w:cs="Roboto"/>
          <w:color w:val="4B4B4B"/>
          <w:sz w:val="22"/>
          <w:szCs w:val="22"/>
        </w:rPr>
        <w:t>Provide a summary of the project team, including the organisations involved, key roles, level of effort and anticipated duration of involvement. The proposed resource plan should demonstrate that the necessary expertise, capacity and delivery capability are in place to achieve the project objectives within the available timeframe.</w:t>
      </w:r>
    </w:p>
    <w:tbl>
      <w:tblPr>
        <w:tblW w:w="0" w:type="auto"/>
        <w:tblLook w:val="06A0" w:firstRow="1" w:lastRow="0" w:firstColumn="1" w:lastColumn="0" w:noHBand="1" w:noVBand="1"/>
      </w:tblPr>
      <w:tblGrid>
        <w:gridCol w:w="3311"/>
        <w:gridCol w:w="6114"/>
      </w:tblGrid>
      <w:tr w:rsidR="794F1FA5" w14:paraId="31F3E0C9" w14:textId="77777777" w:rsidTr="77AF29BA">
        <w:trPr>
          <w:trHeight w:val="300"/>
        </w:trPr>
        <w:tc>
          <w:tcPr>
            <w:tcW w:w="3311"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72E55A24" w14:textId="19B35B55" w:rsidR="794F1FA5" w:rsidRDefault="794F1FA5" w:rsidP="794F1FA5">
            <w:r w:rsidRPr="794F1FA5">
              <w:rPr>
                <w:rFonts w:ascii="Roboto" w:eastAsia="Roboto" w:hAnsi="Roboto" w:cs="Roboto"/>
                <w:b/>
                <w:bCs/>
                <w:color w:val="2B197C"/>
                <w:sz w:val="22"/>
                <w:szCs w:val="22"/>
              </w:rPr>
              <w:t>Role</w:t>
            </w:r>
          </w:p>
        </w:tc>
        <w:tc>
          <w:tcPr>
            <w:tcW w:w="6114"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4F941EC2" w14:textId="356F2EB4" w:rsidR="794F1FA5" w:rsidRDefault="794F1FA5" w:rsidP="794F1FA5">
            <w:r w:rsidRPr="794F1FA5">
              <w:rPr>
                <w:rFonts w:ascii="Roboto" w:eastAsia="Roboto" w:hAnsi="Roboto" w:cs="Roboto"/>
                <w:color w:val="4B4B4B"/>
                <w:sz w:val="22"/>
                <w:szCs w:val="22"/>
                <w:lang w:val="en-US"/>
              </w:rPr>
              <w:t>Organisation / FTE / duration</w:t>
            </w:r>
          </w:p>
        </w:tc>
      </w:tr>
      <w:tr w:rsidR="794F1FA5" w14:paraId="4C189316" w14:textId="77777777" w:rsidTr="77AF29BA">
        <w:trPr>
          <w:trHeight w:val="300"/>
        </w:trPr>
        <w:tc>
          <w:tcPr>
            <w:tcW w:w="3311"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187A93A9" w14:textId="05F65A97" w:rsidR="794F1FA5" w:rsidRDefault="794F1FA5" w:rsidP="794F1FA5">
            <w:r w:rsidRPr="794F1FA5">
              <w:t xml:space="preserve"> </w:t>
            </w:r>
          </w:p>
        </w:tc>
        <w:tc>
          <w:tcPr>
            <w:tcW w:w="6114"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27248A1A" w14:textId="1CDDB51E" w:rsidR="794F1FA5" w:rsidRDefault="794F1FA5" w:rsidP="794F1FA5">
            <w:r w:rsidRPr="794F1FA5">
              <w:t xml:space="preserve"> </w:t>
            </w:r>
          </w:p>
        </w:tc>
      </w:tr>
      <w:tr w:rsidR="794F1FA5" w14:paraId="6E570FAA" w14:textId="77777777" w:rsidTr="77AF29BA">
        <w:trPr>
          <w:trHeight w:val="300"/>
        </w:trPr>
        <w:tc>
          <w:tcPr>
            <w:tcW w:w="3311"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034AD179" w14:textId="519377CE" w:rsidR="794F1FA5" w:rsidRDefault="794F1FA5" w:rsidP="794F1FA5">
            <w:r w:rsidRPr="794F1FA5">
              <w:t xml:space="preserve"> </w:t>
            </w:r>
          </w:p>
        </w:tc>
        <w:tc>
          <w:tcPr>
            <w:tcW w:w="6114"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119520C4" w14:textId="353D6014" w:rsidR="794F1FA5" w:rsidRDefault="794F1FA5" w:rsidP="794F1FA5">
            <w:r w:rsidRPr="794F1FA5">
              <w:t xml:space="preserve"> </w:t>
            </w:r>
          </w:p>
        </w:tc>
      </w:tr>
      <w:tr w:rsidR="794F1FA5" w14:paraId="6CDB9511" w14:textId="77777777" w:rsidTr="77AF29BA">
        <w:trPr>
          <w:trHeight w:val="300"/>
        </w:trPr>
        <w:tc>
          <w:tcPr>
            <w:tcW w:w="3311"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2A458B0D" w14:textId="7A086DDC" w:rsidR="794F1FA5" w:rsidRDefault="794F1FA5" w:rsidP="794F1FA5">
            <w:r w:rsidRPr="794F1FA5">
              <w:t xml:space="preserve"> </w:t>
            </w:r>
          </w:p>
        </w:tc>
        <w:tc>
          <w:tcPr>
            <w:tcW w:w="6114"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44E565E3" w14:textId="171A7EA8" w:rsidR="794F1FA5" w:rsidRDefault="794F1FA5" w:rsidP="794F1FA5">
            <w:r w:rsidRPr="794F1FA5">
              <w:t xml:space="preserve"> </w:t>
            </w:r>
          </w:p>
        </w:tc>
      </w:tr>
      <w:tr w:rsidR="794F1FA5" w14:paraId="2391996B" w14:textId="77777777" w:rsidTr="77AF29BA">
        <w:trPr>
          <w:trHeight w:val="300"/>
        </w:trPr>
        <w:tc>
          <w:tcPr>
            <w:tcW w:w="3311"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5E574353" w14:textId="4E9E8013" w:rsidR="794F1FA5" w:rsidRDefault="794F1FA5" w:rsidP="794F1FA5">
            <w:r w:rsidRPr="794F1FA5">
              <w:t xml:space="preserve"> </w:t>
            </w:r>
          </w:p>
        </w:tc>
        <w:tc>
          <w:tcPr>
            <w:tcW w:w="6114"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2E093CBC" w14:textId="0637B803" w:rsidR="794F1FA5" w:rsidRDefault="794F1FA5" w:rsidP="794F1FA5">
            <w:r w:rsidRPr="794F1FA5">
              <w:t xml:space="preserve"> </w:t>
            </w:r>
          </w:p>
        </w:tc>
      </w:tr>
    </w:tbl>
    <w:p w14:paraId="3A6E6429" w14:textId="77777777" w:rsidR="004C2D5E" w:rsidRDefault="004C2D5E" w:rsidP="794F1FA5">
      <w:pPr>
        <w:pStyle w:val="Heading1"/>
        <w:spacing w:before="360" w:after="120"/>
        <w:rPr>
          <w:rFonts w:ascii="Borna Medium" w:eastAsia="Borna Medium" w:hAnsi="Borna Medium" w:cs="Borna Medium"/>
          <w:b/>
          <w:bCs/>
          <w:color w:val="2B197C"/>
          <w:sz w:val="30"/>
          <w:szCs w:val="30"/>
        </w:rPr>
      </w:pPr>
    </w:p>
    <w:p w14:paraId="1AD903D3" w14:textId="5519F2ED" w:rsidR="00C05160" w:rsidRDefault="00C05160" w:rsidP="00C05160">
      <w:pPr>
        <w:pStyle w:val="Heading1"/>
        <w:spacing w:before="360" w:after="120"/>
      </w:pPr>
      <w:r>
        <w:rPr>
          <w:rFonts w:ascii="Borna Medium" w:eastAsia="Borna Medium" w:hAnsi="Borna Medium" w:cs="Borna Medium"/>
          <w:b/>
          <w:bCs/>
          <w:color w:val="2B197C"/>
          <w:sz w:val="30"/>
          <w:szCs w:val="30"/>
        </w:rPr>
        <w:lastRenderedPageBreak/>
        <w:t>7</w:t>
      </w:r>
      <w:r w:rsidRPr="794F1FA5">
        <w:rPr>
          <w:rFonts w:ascii="Borna Medium" w:eastAsia="Borna Medium" w:hAnsi="Borna Medium" w:cs="Borna Medium"/>
          <w:b/>
          <w:bCs/>
          <w:color w:val="2B197C"/>
          <w:sz w:val="30"/>
          <w:szCs w:val="30"/>
        </w:rPr>
        <w:t xml:space="preserve">. </w:t>
      </w:r>
      <w:r>
        <w:rPr>
          <w:rFonts w:ascii="Borna Medium" w:eastAsia="Borna Medium" w:hAnsi="Borna Medium" w:cs="Borna Medium"/>
          <w:b/>
          <w:bCs/>
          <w:color w:val="2B197C"/>
          <w:sz w:val="30"/>
          <w:szCs w:val="30"/>
        </w:rPr>
        <w:t>D</w:t>
      </w:r>
      <w:r w:rsidRPr="794F1FA5">
        <w:rPr>
          <w:rFonts w:ascii="Borna Medium" w:eastAsia="Borna Medium" w:hAnsi="Borna Medium" w:cs="Borna Medium"/>
          <w:b/>
          <w:bCs/>
          <w:color w:val="2B197C"/>
          <w:sz w:val="30"/>
          <w:szCs w:val="30"/>
        </w:rPr>
        <w:t>elivery plan</w:t>
      </w:r>
    </w:p>
    <w:p w14:paraId="0EF2348B" w14:textId="77777777" w:rsidR="006333BF" w:rsidRDefault="00C05160" w:rsidP="00C05160">
      <w:pPr>
        <w:spacing w:after="120"/>
        <w:rPr>
          <w:rFonts w:ascii="Roboto" w:eastAsia="Roboto" w:hAnsi="Roboto" w:cs="Roboto"/>
          <w:b/>
          <w:bCs/>
          <w:i/>
          <w:iCs/>
          <w:color w:val="2B197C"/>
          <w:lang w:val="en-US"/>
        </w:rPr>
      </w:pPr>
      <w:r w:rsidRPr="00040B35">
        <w:rPr>
          <w:rFonts w:ascii="Roboto" w:eastAsia="Roboto" w:hAnsi="Roboto" w:cs="Roboto"/>
          <w:b/>
          <w:bCs/>
          <w:i/>
          <w:iCs/>
          <w:color w:val="2B197C"/>
          <w:lang w:val="en-US"/>
        </w:rPr>
        <w:t xml:space="preserve">No word limit. </w:t>
      </w:r>
    </w:p>
    <w:p w14:paraId="12748395" w14:textId="529DE8A0" w:rsidR="00C05160" w:rsidRPr="006333BF" w:rsidRDefault="00627F64" w:rsidP="00C05160">
      <w:pPr>
        <w:spacing w:after="120"/>
        <w:rPr>
          <w:rFonts w:ascii="Roboto" w:eastAsia="Roboto" w:hAnsi="Roboto" w:cs="Roboto"/>
          <w:color w:val="4B4B4B"/>
          <w:sz w:val="22"/>
          <w:szCs w:val="22"/>
        </w:rPr>
      </w:pPr>
      <w:r w:rsidRPr="006333BF">
        <w:rPr>
          <w:rFonts w:ascii="Roboto" w:eastAsia="Roboto" w:hAnsi="Roboto" w:cs="Roboto"/>
          <w:color w:val="4B4B4B"/>
          <w:sz w:val="22"/>
          <w:szCs w:val="22"/>
        </w:rPr>
        <w:t>Present a clear and detailed delivery plan, including key milestones, dependencies, risks and mitigations</w:t>
      </w:r>
      <w:r w:rsidR="00C05160" w:rsidRPr="006333BF">
        <w:rPr>
          <w:rFonts w:ascii="Roboto" w:eastAsia="Roboto" w:hAnsi="Roboto" w:cs="Roboto"/>
          <w:color w:val="4B4B4B"/>
          <w:sz w:val="22"/>
          <w:szCs w:val="22"/>
        </w:rPr>
        <w:t>.</w:t>
      </w:r>
    </w:p>
    <w:p w14:paraId="6CEB97BD" w14:textId="3A6BABBA" w:rsidR="00EA13E3" w:rsidRDefault="00EA13E3" w:rsidP="00EA13E3">
      <w:pPr>
        <w:pStyle w:val="Heading1"/>
        <w:spacing w:before="360" w:after="120"/>
      </w:pPr>
      <w:r>
        <w:rPr>
          <w:rFonts w:ascii="Borna Medium" w:eastAsia="Borna Medium" w:hAnsi="Borna Medium" w:cs="Borna Medium"/>
          <w:b/>
          <w:bCs/>
          <w:color w:val="2B197C"/>
          <w:sz w:val="30"/>
          <w:szCs w:val="30"/>
        </w:rPr>
        <w:t>8</w:t>
      </w:r>
      <w:r w:rsidRPr="794F1FA5">
        <w:rPr>
          <w:rFonts w:ascii="Borna Medium" w:eastAsia="Borna Medium" w:hAnsi="Borna Medium" w:cs="Borna Medium"/>
          <w:b/>
          <w:bCs/>
          <w:color w:val="2B197C"/>
          <w:sz w:val="30"/>
          <w:szCs w:val="30"/>
        </w:rPr>
        <w:t xml:space="preserve">. </w:t>
      </w:r>
      <w:r>
        <w:rPr>
          <w:rFonts w:ascii="Borna Medium" w:eastAsia="Borna Medium" w:hAnsi="Borna Medium" w:cs="Borna Medium"/>
          <w:b/>
          <w:bCs/>
          <w:color w:val="2B197C"/>
          <w:sz w:val="30"/>
          <w:szCs w:val="30"/>
        </w:rPr>
        <w:t>Approach to IP</w:t>
      </w:r>
    </w:p>
    <w:p w14:paraId="3F45278A" w14:textId="77777777" w:rsidR="00C55049" w:rsidRDefault="00B83FAA" w:rsidP="00EA13E3">
      <w:pPr>
        <w:spacing w:after="120"/>
        <w:rPr>
          <w:rFonts w:ascii="Roboto" w:eastAsia="Roboto" w:hAnsi="Roboto" w:cs="Roboto"/>
          <w:b/>
          <w:bCs/>
          <w:i/>
          <w:iCs/>
          <w:color w:val="2B197C"/>
          <w:lang w:val="en-US"/>
        </w:rPr>
      </w:pPr>
      <w:r w:rsidRPr="00F66264">
        <w:rPr>
          <w:rFonts w:ascii="Roboto" w:eastAsia="Roboto" w:hAnsi="Roboto" w:cs="Roboto"/>
          <w:b/>
          <w:bCs/>
          <w:i/>
          <w:iCs/>
          <w:color w:val="2B197C"/>
          <w:lang w:val="en-US"/>
        </w:rPr>
        <w:t>Word limit: 200 words.</w:t>
      </w:r>
      <w:r w:rsidR="00874A66" w:rsidRPr="00040B35">
        <w:rPr>
          <w:rFonts w:ascii="Roboto" w:eastAsia="Roboto" w:hAnsi="Roboto" w:cs="Roboto"/>
          <w:b/>
          <w:bCs/>
          <w:i/>
          <w:iCs/>
          <w:color w:val="2B197C"/>
          <w:lang w:val="en-US"/>
        </w:rPr>
        <w:t xml:space="preserve"> </w:t>
      </w:r>
    </w:p>
    <w:p w14:paraId="2529185C" w14:textId="4F104C1F" w:rsidR="00EA13E3" w:rsidRPr="006333BF" w:rsidRDefault="00874A66" w:rsidP="00EA13E3">
      <w:pPr>
        <w:spacing w:after="120"/>
        <w:rPr>
          <w:rFonts w:ascii="Roboto" w:eastAsia="Roboto" w:hAnsi="Roboto" w:cs="Roboto"/>
          <w:color w:val="4B4B4B"/>
          <w:sz w:val="22"/>
          <w:szCs w:val="22"/>
        </w:rPr>
      </w:pPr>
      <w:r w:rsidRPr="006333BF">
        <w:rPr>
          <w:rFonts w:ascii="Roboto" w:eastAsia="Roboto" w:hAnsi="Roboto" w:cs="Roboto"/>
          <w:color w:val="4B4B4B"/>
          <w:sz w:val="22"/>
          <w:szCs w:val="22"/>
        </w:rPr>
        <w:t>Set out a clear approach to intellectual property, ensuring that outputs generated through the programme can be shared, accessed, adopted and built upon beyond the life of the project</w:t>
      </w:r>
      <w:r w:rsidR="00EA13E3" w:rsidRPr="006333BF">
        <w:rPr>
          <w:rFonts w:ascii="Roboto" w:eastAsia="Roboto" w:hAnsi="Roboto" w:cs="Roboto"/>
          <w:color w:val="4B4B4B"/>
          <w:sz w:val="22"/>
          <w:szCs w:val="22"/>
        </w:rPr>
        <w:t>.</w:t>
      </w:r>
    </w:p>
    <w:p w14:paraId="1C7244E0" w14:textId="77777777" w:rsidR="004A5737" w:rsidRDefault="004A5737" w:rsidP="794F1FA5">
      <w:pPr>
        <w:pStyle w:val="Heading1"/>
        <w:spacing w:before="360" w:after="120"/>
        <w:rPr>
          <w:rFonts w:ascii="Borna Medium" w:eastAsia="Borna Medium" w:hAnsi="Borna Medium" w:cs="Borna Medium"/>
          <w:b/>
          <w:bCs/>
          <w:color w:val="2B197C"/>
          <w:sz w:val="30"/>
          <w:szCs w:val="30"/>
        </w:rPr>
      </w:pPr>
    </w:p>
    <w:p w14:paraId="457F6520" w14:textId="5714A503" w:rsidR="003F41A8" w:rsidRDefault="00B54718" w:rsidP="794F1FA5">
      <w:pPr>
        <w:pStyle w:val="Heading1"/>
        <w:spacing w:before="360" w:after="120"/>
      </w:pPr>
      <w:r>
        <w:rPr>
          <w:rFonts w:ascii="Borna Medium" w:eastAsia="Borna Medium" w:hAnsi="Borna Medium" w:cs="Borna Medium"/>
          <w:b/>
          <w:bCs/>
          <w:color w:val="2B197C"/>
          <w:sz w:val="30"/>
          <w:szCs w:val="30"/>
        </w:rPr>
        <w:t>9</w:t>
      </w:r>
      <w:r w:rsidR="6CB02B55" w:rsidRPr="794F1FA5">
        <w:rPr>
          <w:rFonts w:ascii="Borna Medium" w:eastAsia="Borna Medium" w:hAnsi="Borna Medium" w:cs="Borna Medium"/>
          <w:b/>
          <w:bCs/>
          <w:color w:val="2B197C"/>
          <w:sz w:val="30"/>
          <w:szCs w:val="30"/>
        </w:rPr>
        <w:t>. Cost schedule</w:t>
      </w:r>
    </w:p>
    <w:p w14:paraId="749BFC3C" w14:textId="746A9343" w:rsidR="003F41A8" w:rsidRPr="00040B35" w:rsidRDefault="6CB02B55" w:rsidP="00040B35">
      <w:pPr>
        <w:spacing w:after="120"/>
        <w:rPr>
          <w:rFonts w:ascii="Roboto" w:eastAsia="Roboto" w:hAnsi="Roboto" w:cs="Roboto"/>
          <w:b/>
          <w:bCs/>
          <w:i/>
          <w:iCs/>
          <w:color w:val="2B197C"/>
          <w:lang w:val="en-US"/>
        </w:rPr>
      </w:pPr>
      <w:r w:rsidRPr="00040B35">
        <w:rPr>
          <w:rFonts w:ascii="Roboto" w:eastAsia="Roboto" w:hAnsi="Roboto" w:cs="Roboto"/>
          <w:b/>
          <w:bCs/>
          <w:i/>
          <w:iCs/>
          <w:color w:val="2B197C"/>
          <w:lang w:val="en-US"/>
        </w:rPr>
        <w:t xml:space="preserve">No word limit. Provide a breakdown of </w:t>
      </w:r>
      <w:r w:rsidR="00FE6576" w:rsidRPr="00040B35">
        <w:rPr>
          <w:rFonts w:ascii="Roboto" w:eastAsia="Roboto" w:hAnsi="Roboto" w:cs="Roboto"/>
          <w:b/>
          <w:bCs/>
          <w:i/>
          <w:iCs/>
          <w:color w:val="2B197C"/>
          <w:lang w:val="en-US"/>
        </w:rPr>
        <w:t>costs</w:t>
      </w:r>
      <w:r w:rsidRPr="00040B35">
        <w:rPr>
          <w:rFonts w:ascii="Roboto" w:eastAsia="Roboto" w:hAnsi="Roboto" w:cs="Roboto"/>
          <w:b/>
          <w:bCs/>
          <w:i/>
          <w:iCs/>
          <w:color w:val="2B197C"/>
          <w:lang w:val="en-US"/>
        </w:rPr>
        <w:t>.</w:t>
      </w:r>
    </w:p>
    <w:p w14:paraId="4F7211AF" w14:textId="6EC791A2" w:rsidR="005B2484" w:rsidRPr="00A474AD" w:rsidRDefault="004412C2" w:rsidP="794F1FA5">
      <w:pPr>
        <w:spacing w:after="160"/>
        <w:rPr>
          <w:rFonts w:ascii="Roboto" w:eastAsia="Roboto" w:hAnsi="Roboto" w:cs="Roboto"/>
          <w:color w:val="4B4B4B"/>
          <w:sz w:val="22"/>
          <w:szCs w:val="22"/>
        </w:rPr>
      </w:pPr>
      <w:r w:rsidRPr="004412C2">
        <w:rPr>
          <w:rFonts w:ascii="Roboto" w:eastAsia="Roboto" w:hAnsi="Roboto" w:cs="Roboto"/>
          <w:color w:val="4B4B4B"/>
          <w:sz w:val="22"/>
          <w:szCs w:val="22"/>
        </w:rPr>
        <w:t xml:space="preserve">Applicants should ensure that the budget reflects the full cost of delivering the proposed work. This should include all direct and indirect costs (e.g. institutional overheads) necessary for successful delivery of the project, with expenditure clearly identified as revenue or capital. </w:t>
      </w:r>
      <w:r w:rsidR="000D5BF1">
        <w:rPr>
          <w:rFonts w:ascii="Roboto" w:eastAsia="Roboto" w:hAnsi="Roboto" w:cs="Roboto"/>
          <w:color w:val="4B4B4B"/>
          <w:sz w:val="22"/>
          <w:szCs w:val="22"/>
        </w:rPr>
        <w:t xml:space="preserve">Please include VAT where it applies </w:t>
      </w:r>
      <w:r w:rsidR="000050FF">
        <w:rPr>
          <w:rFonts w:ascii="Roboto" w:eastAsia="Roboto" w:hAnsi="Roboto" w:cs="Roboto"/>
          <w:color w:val="4B4B4B"/>
          <w:sz w:val="22"/>
          <w:szCs w:val="22"/>
        </w:rPr>
        <w:t xml:space="preserve">to reflect total costs. </w:t>
      </w:r>
      <w:r w:rsidRPr="004412C2">
        <w:rPr>
          <w:rFonts w:ascii="Roboto" w:eastAsia="Roboto" w:hAnsi="Roboto" w:cs="Roboto"/>
          <w:color w:val="4B4B4B"/>
          <w:sz w:val="22"/>
          <w:szCs w:val="22"/>
        </w:rPr>
        <w:t>Any match funding, co-funding and in-kind contributions should also be clearly identified</w:t>
      </w:r>
      <w:r w:rsidR="00C11886" w:rsidRPr="00C11886">
        <w:rPr>
          <w:rFonts w:ascii="Roboto" w:eastAsia="Roboto" w:hAnsi="Roboto" w:cs="Roboto"/>
          <w:color w:val="4B4B4B"/>
          <w:sz w:val="22"/>
          <w:szCs w:val="22"/>
        </w:rPr>
        <w:t>.</w:t>
      </w:r>
    </w:p>
    <w:tbl>
      <w:tblPr>
        <w:tblW w:w="0" w:type="auto"/>
        <w:tblLook w:val="06A0" w:firstRow="1" w:lastRow="0" w:firstColumn="1" w:lastColumn="0" w:noHBand="1" w:noVBand="1"/>
      </w:tblPr>
      <w:tblGrid>
        <w:gridCol w:w="2210"/>
        <w:gridCol w:w="1925"/>
        <w:gridCol w:w="1950"/>
        <w:gridCol w:w="3119"/>
      </w:tblGrid>
      <w:tr w:rsidR="00FB4FBB" w14:paraId="3834B906" w14:textId="501BBF45" w:rsidTr="00FB4FBB">
        <w:trPr>
          <w:trHeight w:val="300"/>
        </w:trPr>
        <w:tc>
          <w:tcPr>
            <w:tcW w:w="2210"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0B8936D1" w14:textId="06788F49" w:rsidR="00FB4FBB" w:rsidRDefault="00FB4FBB" w:rsidP="794F1FA5">
            <w:r w:rsidRPr="794F1FA5">
              <w:rPr>
                <w:rFonts w:ascii="Roboto" w:eastAsia="Roboto" w:hAnsi="Roboto" w:cs="Roboto"/>
                <w:b/>
                <w:bCs/>
                <w:color w:val="2B197C"/>
                <w:sz w:val="22"/>
                <w:szCs w:val="22"/>
              </w:rPr>
              <w:t>Cost category</w:t>
            </w:r>
          </w:p>
        </w:tc>
        <w:tc>
          <w:tcPr>
            <w:tcW w:w="1925"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09B338FE" w14:textId="2BC147AC" w:rsidR="00FB4FBB" w:rsidRDefault="00FB4FBB" w:rsidP="794F1FA5">
            <w:r w:rsidRPr="794F1FA5">
              <w:rPr>
                <w:rFonts w:ascii="Roboto" w:eastAsia="Roboto" w:hAnsi="Roboto" w:cs="Roboto"/>
                <w:color w:val="4B4B4B"/>
                <w:sz w:val="22"/>
                <w:szCs w:val="22"/>
                <w:lang w:val="en-US"/>
              </w:rPr>
              <w:t xml:space="preserve">Revenue / Capital, </w:t>
            </w:r>
          </w:p>
        </w:tc>
        <w:tc>
          <w:tcPr>
            <w:tcW w:w="1950" w:type="dxa"/>
            <w:tcBorders>
              <w:top w:val="single" w:sz="8" w:space="0" w:color="999999"/>
              <w:left w:val="single" w:sz="8" w:space="0" w:color="999999"/>
              <w:bottom w:val="single" w:sz="8" w:space="0" w:color="999999"/>
              <w:right w:val="single" w:sz="8" w:space="0" w:color="999999"/>
            </w:tcBorders>
          </w:tcPr>
          <w:p w14:paraId="4D83A9C7" w14:textId="7D8EA147" w:rsidR="00FB4FBB" w:rsidRPr="794F1FA5" w:rsidRDefault="00FB4FBB" w:rsidP="794F1FA5">
            <w:pPr>
              <w:rPr>
                <w:rFonts w:ascii="Roboto" w:eastAsia="Roboto" w:hAnsi="Roboto" w:cs="Roboto"/>
                <w:color w:val="4B4B4B"/>
                <w:sz w:val="22"/>
                <w:szCs w:val="22"/>
                <w:lang w:val="en-US"/>
              </w:rPr>
            </w:pPr>
            <w:r w:rsidRPr="794F1FA5">
              <w:rPr>
                <w:rFonts w:ascii="Roboto" w:eastAsia="Roboto" w:hAnsi="Roboto" w:cs="Roboto"/>
                <w:color w:val="4B4B4B"/>
                <w:sz w:val="22"/>
                <w:szCs w:val="22"/>
                <w:lang w:val="en-US"/>
              </w:rPr>
              <w:t>amount</w:t>
            </w:r>
          </w:p>
        </w:tc>
        <w:tc>
          <w:tcPr>
            <w:tcW w:w="3119" w:type="dxa"/>
            <w:tcBorders>
              <w:top w:val="single" w:sz="8" w:space="0" w:color="999999"/>
              <w:left w:val="single" w:sz="8" w:space="0" w:color="999999"/>
              <w:bottom w:val="single" w:sz="8" w:space="0" w:color="999999"/>
              <w:right w:val="single" w:sz="8" w:space="0" w:color="999999"/>
            </w:tcBorders>
          </w:tcPr>
          <w:p w14:paraId="5385ACEE" w14:textId="0809C68F" w:rsidR="00FB4FBB" w:rsidRPr="794F1FA5" w:rsidRDefault="00FB4FBB" w:rsidP="794F1FA5">
            <w:pPr>
              <w:rPr>
                <w:rFonts w:ascii="Roboto" w:eastAsia="Roboto" w:hAnsi="Roboto" w:cs="Roboto"/>
                <w:color w:val="4B4B4B"/>
                <w:sz w:val="22"/>
                <w:szCs w:val="22"/>
                <w:lang w:val="en-US"/>
              </w:rPr>
            </w:pPr>
            <w:r w:rsidRPr="794F1FA5">
              <w:rPr>
                <w:rFonts w:ascii="Roboto" w:eastAsia="Roboto" w:hAnsi="Roboto" w:cs="Roboto"/>
                <w:color w:val="4B4B4B"/>
                <w:sz w:val="22"/>
                <w:szCs w:val="22"/>
                <w:lang w:val="en-US"/>
              </w:rPr>
              <w:t>notes</w:t>
            </w:r>
          </w:p>
        </w:tc>
      </w:tr>
      <w:tr w:rsidR="00FB4FBB" w14:paraId="653A8872" w14:textId="691F02DA" w:rsidTr="00FB4FBB">
        <w:trPr>
          <w:trHeight w:val="300"/>
        </w:trPr>
        <w:tc>
          <w:tcPr>
            <w:tcW w:w="2210"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3F0C3CAF" w14:textId="77777777" w:rsidR="00FB4FBB" w:rsidRDefault="00FB4FBB" w:rsidP="794F1FA5">
            <w:pPr>
              <w:rPr>
                <w:rFonts w:ascii="Roboto" w:eastAsia="Roboto" w:hAnsi="Roboto" w:cs="Roboto"/>
                <w:color w:val="4B4B4B"/>
                <w:sz w:val="22"/>
                <w:szCs w:val="22"/>
              </w:rPr>
            </w:pPr>
            <w:r w:rsidRPr="005B32A3">
              <w:rPr>
                <w:rFonts w:ascii="Roboto" w:eastAsia="Roboto" w:hAnsi="Roboto" w:cs="Roboto"/>
                <w:color w:val="4B4B4B"/>
                <w:sz w:val="22"/>
                <w:szCs w:val="22"/>
              </w:rPr>
              <w:t>e.g. Staff costs</w:t>
            </w:r>
            <w:r>
              <w:rPr>
                <w:rFonts w:ascii="Roboto" w:eastAsia="Roboto" w:hAnsi="Roboto" w:cs="Roboto"/>
                <w:color w:val="4B4B4B"/>
                <w:sz w:val="22"/>
                <w:szCs w:val="22"/>
              </w:rPr>
              <w:t xml:space="preserve">  </w:t>
            </w:r>
          </w:p>
          <w:p w14:paraId="68609018" w14:textId="4F8511E4" w:rsidR="00FB4FBB" w:rsidRPr="005B32A3" w:rsidRDefault="00FB4FBB" w:rsidP="794F1FA5">
            <w:pPr>
              <w:rPr>
                <w:rFonts w:ascii="Roboto" w:eastAsia="Roboto" w:hAnsi="Roboto" w:cs="Roboto"/>
                <w:color w:val="4B4B4B"/>
                <w:sz w:val="22"/>
                <w:szCs w:val="22"/>
              </w:rPr>
            </w:pPr>
            <w:r w:rsidRPr="005B32A3">
              <w:rPr>
                <w:rFonts w:ascii="Roboto" w:eastAsia="Roboto" w:hAnsi="Roboto" w:cs="Roboto"/>
                <w:color w:val="4B4B4B"/>
                <w:sz w:val="22"/>
                <w:szCs w:val="22"/>
              </w:rPr>
              <w:t>Data access / acquisition costs</w:t>
            </w:r>
          </w:p>
          <w:p w14:paraId="147E1C32" w14:textId="77777777" w:rsidR="00FB4FBB" w:rsidRPr="005B32A3" w:rsidRDefault="00FB4FBB" w:rsidP="794F1FA5">
            <w:pPr>
              <w:rPr>
                <w:rFonts w:ascii="Roboto" w:eastAsia="Roboto" w:hAnsi="Roboto" w:cs="Roboto"/>
                <w:color w:val="4B4B4B"/>
                <w:sz w:val="22"/>
                <w:szCs w:val="22"/>
              </w:rPr>
            </w:pPr>
            <w:r w:rsidRPr="005B32A3">
              <w:rPr>
                <w:rFonts w:ascii="Roboto" w:eastAsia="Roboto" w:hAnsi="Roboto" w:cs="Roboto"/>
                <w:color w:val="4B4B4B"/>
                <w:sz w:val="22"/>
                <w:szCs w:val="22"/>
              </w:rPr>
              <w:t>Technology / analytical costs</w:t>
            </w:r>
          </w:p>
          <w:p w14:paraId="063A90B6" w14:textId="77777777" w:rsidR="00FB4FBB" w:rsidRPr="005B32A3" w:rsidRDefault="00FB4FBB" w:rsidP="794F1FA5">
            <w:pPr>
              <w:rPr>
                <w:rFonts w:ascii="Roboto" w:eastAsia="Roboto" w:hAnsi="Roboto" w:cs="Roboto"/>
                <w:color w:val="4B4B4B"/>
                <w:sz w:val="22"/>
                <w:szCs w:val="22"/>
              </w:rPr>
            </w:pPr>
            <w:r w:rsidRPr="005B32A3">
              <w:rPr>
                <w:rFonts w:ascii="Roboto" w:eastAsia="Roboto" w:hAnsi="Roboto" w:cs="Roboto"/>
                <w:color w:val="4B4B4B"/>
                <w:sz w:val="22"/>
                <w:szCs w:val="22"/>
              </w:rPr>
              <w:t>Project management</w:t>
            </w:r>
          </w:p>
          <w:p w14:paraId="78153BF3" w14:textId="77777777" w:rsidR="00FB4FBB" w:rsidRPr="005B32A3" w:rsidRDefault="00FB4FBB" w:rsidP="794F1FA5">
            <w:pPr>
              <w:rPr>
                <w:rFonts w:ascii="Roboto" w:eastAsia="Roboto" w:hAnsi="Roboto" w:cs="Roboto"/>
                <w:color w:val="4B4B4B"/>
                <w:sz w:val="22"/>
                <w:szCs w:val="22"/>
              </w:rPr>
            </w:pPr>
            <w:r w:rsidRPr="005B32A3">
              <w:rPr>
                <w:rFonts w:ascii="Roboto" w:eastAsia="Roboto" w:hAnsi="Roboto" w:cs="Roboto"/>
                <w:color w:val="4B4B4B"/>
                <w:sz w:val="22"/>
                <w:szCs w:val="22"/>
              </w:rPr>
              <w:t>Travel and engagement costs</w:t>
            </w:r>
          </w:p>
          <w:p w14:paraId="48741E9C" w14:textId="77777777" w:rsidR="00FB4FBB" w:rsidRPr="005B32A3" w:rsidRDefault="00FB4FBB" w:rsidP="794F1FA5">
            <w:pPr>
              <w:rPr>
                <w:rFonts w:ascii="Roboto" w:eastAsia="Roboto" w:hAnsi="Roboto" w:cs="Roboto"/>
                <w:color w:val="4B4B4B"/>
                <w:sz w:val="22"/>
                <w:szCs w:val="22"/>
              </w:rPr>
            </w:pPr>
            <w:r w:rsidRPr="005B32A3">
              <w:rPr>
                <w:rFonts w:ascii="Roboto" w:eastAsia="Roboto" w:hAnsi="Roboto" w:cs="Roboto"/>
                <w:color w:val="4B4B4B"/>
                <w:sz w:val="22"/>
                <w:szCs w:val="22"/>
              </w:rPr>
              <w:t>Indirect costs / institutional overheads (if applicable)</w:t>
            </w:r>
          </w:p>
          <w:p w14:paraId="14DFD5A9" w14:textId="61A9C193" w:rsidR="00FB4FBB" w:rsidRDefault="00FB4FBB" w:rsidP="794F1FA5">
            <w:r w:rsidRPr="005B32A3">
              <w:rPr>
                <w:rFonts w:ascii="Roboto" w:eastAsia="Roboto" w:hAnsi="Roboto" w:cs="Roboto"/>
                <w:color w:val="4B4B4B"/>
                <w:sz w:val="22"/>
                <w:szCs w:val="22"/>
              </w:rPr>
              <w:t>Other costs</w:t>
            </w:r>
          </w:p>
        </w:tc>
        <w:tc>
          <w:tcPr>
            <w:tcW w:w="1925"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08D74CB5" w14:textId="1E3846B9" w:rsidR="00FB4FBB" w:rsidRDefault="00FB4FBB" w:rsidP="794F1FA5">
            <w:r w:rsidRPr="794F1FA5">
              <w:t xml:space="preserve"> </w:t>
            </w:r>
          </w:p>
        </w:tc>
        <w:tc>
          <w:tcPr>
            <w:tcW w:w="1950" w:type="dxa"/>
            <w:tcBorders>
              <w:top w:val="single" w:sz="8" w:space="0" w:color="999999"/>
              <w:left w:val="single" w:sz="8" w:space="0" w:color="999999"/>
              <w:bottom w:val="single" w:sz="8" w:space="0" w:color="999999"/>
              <w:right w:val="single" w:sz="8" w:space="0" w:color="999999"/>
            </w:tcBorders>
          </w:tcPr>
          <w:p w14:paraId="5D26A634" w14:textId="77777777" w:rsidR="00FB4FBB" w:rsidRPr="794F1FA5" w:rsidRDefault="00FB4FBB" w:rsidP="794F1FA5"/>
        </w:tc>
        <w:tc>
          <w:tcPr>
            <w:tcW w:w="3119" w:type="dxa"/>
            <w:tcBorders>
              <w:top w:val="single" w:sz="8" w:space="0" w:color="999999"/>
              <w:left w:val="single" w:sz="8" w:space="0" w:color="999999"/>
              <w:bottom w:val="single" w:sz="8" w:space="0" w:color="999999"/>
              <w:right w:val="single" w:sz="8" w:space="0" w:color="999999"/>
            </w:tcBorders>
          </w:tcPr>
          <w:p w14:paraId="65BD6459" w14:textId="77777777" w:rsidR="00FB4FBB" w:rsidRPr="794F1FA5" w:rsidRDefault="00FB4FBB" w:rsidP="794F1FA5"/>
        </w:tc>
      </w:tr>
      <w:tr w:rsidR="00FB4FBB" w14:paraId="21F7F4FD" w14:textId="76FD83C0" w:rsidTr="00FB4FBB">
        <w:trPr>
          <w:trHeight w:val="300"/>
        </w:trPr>
        <w:tc>
          <w:tcPr>
            <w:tcW w:w="2210"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01AB81FC" w14:textId="7CC84821" w:rsidR="00FB4FBB" w:rsidRDefault="00FB4FBB" w:rsidP="794F1FA5">
            <w:r w:rsidRPr="794F1FA5">
              <w:t xml:space="preserve"> </w:t>
            </w:r>
          </w:p>
        </w:tc>
        <w:tc>
          <w:tcPr>
            <w:tcW w:w="1925"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7F202C1C" w14:textId="3577E7B2" w:rsidR="00FB4FBB" w:rsidRDefault="00FB4FBB" w:rsidP="794F1FA5">
            <w:r w:rsidRPr="794F1FA5">
              <w:t xml:space="preserve"> </w:t>
            </w:r>
          </w:p>
        </w:tc>
        <w:tc>
          <w:tcPr>
            <w:tcW w:w="1950" w:type="dxa"/>
            <w:tcBorders>
              <w:top w:val="single" w:sz="8" w:space="0" w:color="999999"/>
              <w:left w:val="single" w:sz="8" w:space="0" w:color="999999"/>
              <w:bottom w:val="single" w:sz="8" w:space="0" w:color="999999"/>
              <w:right w:val="single" w:sz="8" w:space="0" w:color="999999"/>
            </w:tcBorders>
          </w:tcPr>
          <w:p w14:paraId="6A0D20B7" w14:textId="77777777" w:rsidR="00FB4FBB" w:rsidRPr="794F1FA5" w:rsidRDefault="00FB4FBB" w:rsidP="794F1FA5"/>
        </w:tc>
        <w:tc>
          <w:tcPr>
            <w:tcW w:w="3119" w:type="dxa"/>
            <w:tcBorders>
              <w:top w:val="single" w:sz="8" w:space="0" w:color="999999"/>
              <w:left w:val="single" w:sz="8" w:space="0" w:color="999999"/>
              <w:bottom w:val="single" w:sz="8" w:space="0" w:color="999999"/>
              <w:right w:val="single" w:sz="8" w:space="0" w:color="999999"/>
            </w:tcBorders>
          </w:tcPr>
          <w:p w14:paraId="76B459CD" w14:textId="77777777" w:rsidR="00FB4FBB" w:rsidRPr="794F1FA5" w:rsidRDefault="00FB4FBB" w:rsidP="794F1FA5"/>
        </w:tc>
      </w:tr>
      <w:tr w:rsidR="00FB4FBB" w14:paraId="07C07E3A" w14:textId="0131CDB1" w:rsidTr="00FB4FBB">
        <w:trPr>
          <w:trHeight w:val="300"/>
        </w:trPr>
        <w:tc>
          <w:tcPr>
            <w:tcW w:w="2210"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02A19424" w14:textId="5893AA00" w:rsidR="00FB4FBB" w:rsidRDefault="00FB4FBB" w:rsidP="794F1FA5">
            <w:r w:rsidRPr="794F1FA5">
              <w:t xml:space="preserve"> </w:t>
            </w:r>
          </w:p>
        </w:tc>
        <w:tc>
          <w:tcPr>
            <w:tcW w:w="1925"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59716E62" w14:textId="697BCBFE" w:rsidR="00FB4FBB" w:rsidRDefault="00FB4FBB" w:rsidP="794F1FA5">
            <w:r w:rsidRPr="794F1FA5">
              <w:t xml:space="preserve"> </w:t>
            </w:r>
          </w:p>
        </w:tc>
        <w:tc>
          <w:tcPr>
            <w:tcW w:w="1950" w:type="dxa"/>
            <w:tcBorders>
              <w:top w:val="single" w:sz="8" w:space="0" w:color="999999"/>
              <w:left w:val="single" w:sz="8" w:space="0" w:color="999999"/>
              <w:bottom w:val="single" w:sz="8" w:space="0" w:color="999999"/>
              <w:right w:val="single" w:sz="8" w:space="0" w:color="999999"/>
            </w:tcBorders>
          </w:tcPr>
          <w:p w14:paraId="6F8038AD" w14:textId="77777777" w:rsidR="00FB4FBB" w:rsidRPr="794F1FA5" w:rsidRDefault="00FB4FBB" w:rsidP="794F1FA5"/>
        </w:tc>
        <w:tc>
          <w:tcPr>
            <w:tcW w:w="3119" w:type="dxa"/>
            <w:tcBorders>
              <w:top w:val="single" w:sz="8" w:space="0" w:color="999999"/>
              <w:left w:val="single" w:sz="8" w:space="0" w:color="999999"/>
              <w:bottom w:val="single" w:sz="8" w:space="0" w:color="999999"/>
              <w:right w:val="single" w:sz="8" w:space="0" w:color="999999"/>
            </w:tcBorders>
          </w:tcPr>
          <w:p w14:paraId="6EACA25D" w14:textId="77777777" w:rsidR="00FB4FBB" w:rsidRPr="794F1FA5" w:rsidRDefault="00FB4FBB" w:rsidP="794F1FA5"/>
        </w:tc>
      </w:tr>
      <w:tr w:rsidR="00FB4FBB" w14:paraId="644D3FC2" w14:textId="48B2211C" w:rsidTr="00FB4FBB">
        <w:trPr>
          <w:trHeight w:val="300"/>
        </w:trPr>
        <w:tc>
          <w:tcPr>
            <w:tcW w:w="2210"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51E5C000" w14:textId="13E76241" w:rsidR="00FB4FBB" w:rsidRDefault="00FB4FBB" w:rsidP="794F1FA5">
            <w:r w:rsidRPr="794F1FA5">
              <w:rPr>
                <w:rFonts w:ascii="Roboto" w:eastAsia="Roboto" w:hAnsi="Roboto" w:cs="Roboto"/>
                <w:b/>
                <w:bCs/>
                <w:color w:val="2B197C"/>
                <w:sz w:val="22"/>
                <w:szCs w:val="22"/>
              </w:rPr>
              <w:t>Total</w:t>
            </w:r>
          </w:p>
        </w:tc>
        <w:tc>
          <w:tcPr>
            <w:tcW w:w="1925"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65A5D351" w14:textId="5D89F8B3" w:rsidR="00FB4FBB" w:rsidRDefault="00FB4FBB" w:rsidP="794F1FA5">
            <w:r w:rsidRPr="794F1FA5">
              <w:t xml:space="preserve"> </w:t>
            </w:r>
          </w:p>
        </w:tc>
        <w:tc>
          <w:tcPr>
            <w:tcW w:w="1950" w:type="dxa"/>
            <w:tcBorders>
              <w:top w:val="single" w:sz="8" w:space="0" w:color="999999"/>
              <w:left w:val="single" w:sz="8" w:space="0" w:color="999999"/>
              <w:bottom w:val="single" w:sz="8" w:space="0" w:color="999999"/>
              <w:right w:val="single" w:sz="8" w:space="0" w:color="999999"/>
            </w:tcBorders>
          </w:tcPr>
          <w:p w14:paraId="5D6CC5AE" w14:textId="77777777" w:rsidR="00FB4FBB" w:rsidRPr="794F1FA5" w:rsidRDefault="00FB4FBB" w:rsidP="794F1FA5"/>
        </w:tc>
        <w:tc>
          <w:tcPr>
            <w:tcW w:w="3119" w:type="dxa"/>
            <w:tcBorders>
              <w:top w:val="single" w:sz="8" w:space="0" w:color="999999"/>
              <w:left w:val="single" w:sz="8" w:space="0" w:color="999999"/>
              <w:bottom w:val="single" w:sz="8" w:space="0" w:color="999999"/>
              <w:right w:val="single" w:sz="8" w:space="0" w:color="999999"/>
            </w:tcBorders>
          </w:tcPr>
          <w:p w14:paraId="74AD1346" w14:textId="77777777" w:rsidR="00FB4FBB" w:rsidRPr="794F1FA5" w:rsidRDefault="00FB4FBB" w:rsidP="794F1FA5"/>
        </w:tc>
      </w:tr>
    </w:tbl>
    <w:p w14:paraId="7D3973B3" w14:textId="3DF8027A" w:rsidR="003F41A8" w:rsidRDefault="003F41A8"/>
    <w:p w14:paraId="3EF62B76" w14:textId="77777777" w:rsidR="004C2D5E" w:rsidRDefault="004C2D5E">
      <w:pPr>
        <w:rPr>
          <w:rFonts w:ascii="Borna Medium" w:eastAsia="Borna Medium" w:hAnsi="Borna Medium" w:cs="Borna Medium"/>
          <w:b/>
          <w:bCs/>
          <w:color w:val="2B197C"/>
          <w:sz w:val="30"/>
          <w:szCs w:val="30"/>
        </w:rPr>
      </w:pPr>
      <w:r>
        <w:rPr>
          <w:rFonts w:ascii="Borna Medium" w:eastAsia="Borna Medium" w:hAnsi="Borna Medium" w:cs="Borna Medium"/>
          <w:b/>
          <w:bCs/>
          <w:color w:val="2B197C"/>
          <w:sz w:val="30"/>
          <w:szCs w:val="30"/>
        </w:rPr>
        <w:br w:type="page"/>
      </w:r>
    </w:p>
    <w:p w14:paraId="448B1DCC" w14:textId="64A1725D" w:rsidR="003F41A8" w:rsidRDefault="00B54718" w:rsidP="0FE487E0">
      <w:pPr>
        <w:spacing w:before="360" w:after="120"/>
      </w:pPr>
      <w:r>
        <w:rPr>
          <w:rFonts w:ascii="Borna Medium" w:eastAsia="Borna Medium" w:hAnsi="Borna Medium" w:cs="Borna Medium"/>
          <w:b/>
          <w:bCs/>
          <w:color w:val="2B197C"/>
          <w:sz w:val="30"/>
          <w:szCs w:val="30"/>
        </w:rPr>
        <w:lastRenderedPageBreak/>
        <w:t>10</w:t>
      </w:r>
      <w:r w:rsidR="6CB02B55" w:rsidRPr="794F1FA5">
        <w:rPr>
          <w:rFonts w:ascii="Borna Medium" w:eastAsia="Borna Medium" w:hAnsi="Borna Medium" w:cs="Borna Medium"/>
          <w:b/>
          <w:bCs/>
          <w:color w:val="2B197C"/>
          <w:sz w:val="30"/>
          <w:szCs w:val="30"/>
        </w:rPr>
        <w:t>. Readiness criteria</w:t>
      </w:r>
    </w:p>
    <w:p w14:paraId="1C2F2D14" w14:textId="77777777" w:rsidR="00DB6AA2" w:rsidRPr="0010049F" w:rsidRDefault="00A74813" w:rsidP="0010049F">
      <w:pPr>
        <w:spacing w:after="120"/>
        <w:rPr>
          <w:rFonts w:ascii="Roboto" w:eastAsia="Roboto" w:hAnsi="Roboto" w:cs="Roboto"/>
          <w:b/>
          <w:bCs/>
          <w:i/>
          <w:iCs/>
          <w:color w:val="2B197C"/>
          <w:lang w:val="en-US"/>
        </w:rPr>
      </w:pPr>
      <w:r w:rsidRPr="0010049F">
        <w:rPr>
          <w:rFonts w:ascii="Roboto" w:eastAsia="Roboto" w:hAnsi="Roboto" w:cs="Roboto"/>
          <w:b/>
          <w:bCs/>
          <w:i/>
          <w:iCs/>
          <w:color w:val="2B197C"/>
          <w:lang w:val="en-US"/>
        </w:rPr>
        <w:t xml:space="preserve">No word limit. </w:t>
      </w:r>
    </w:p>
    <w:p w14:paraId="06648242" w14:textId="5BF27AA3" w:rsidR="003F41A8" w:rsidRDefault="00A74813" w:rsidP="794F1FA5">
      <w:pPr>
        <w:spacing w:after="160"/>
      </w:pPr>
      <w:r w:rsidRPr="00A74813">
        <w:rPr>
          <w:rFonts w:ascii="Roboto" w:eastAsia="Roboto" w:hAnsi="Roboto" w:cs="Roboto"/>
          <w:i/>
          <w:iCs/>
          <w:color w:val="4B4B4B"/>
          <w:sz w:val="18"/>
          <w:szCs w:val="18"/>
        </w:rPr>
        <w:t xml:space="preserve">Applicants should be able to answer yes to each item below. Where the answer is no, provide a justification and a credible mitigation; not every question requires a strict yes or no, and applicants may add a short explanatory note </w:t>
      </w:r>
      <w:proofErr w:type="gramStart"/>
      <w:r w:rsidRPr="00A74813">
        <w:rPr>
          <w:rFonts w:ascii="Roboto" w:eastAsia="Roboto" w:hAnsi="Roboto" w:cs="Roboto"/>
          <w:i/>
          <w:iCs/>
          <w:color w:val="4B4B4B"/>
          <w:sz w:val="18"/>
          <w:szCs w:val="18"/>
        </w:rPr>
        <w:t>where</w:t>
      </w:r>
      <w:proofErr w:type="gramEnd"/>
      <w:r w:rsidRPr="00A74813">
        <w:rPr>
          <w:rFonts w:ascii="Roboto" w:eastAsia="Roboto" w:hAnsi="Roboto" w:cs="Roboto"/>
          <w:i/>
          <w:iCs/>
          <w:color w:val="4B4B4B"/>
          <w:sz w:val="18"/>
          <w:szCs w:val="18"/>
        </w:rPr>
        <w:t xml:space="preserve"> helpful. Because Data Driver Projects are expected to deliver using data, infrastructure and access routes that already exist, these questions focus on readiness to start rather than capability still to be built. For regional SDEs, we expect use of the multi-SDE blueprint to facilitate collaboration where relevant.</w:t>
      </w:r>
      <w:r w:rsidR="00D31689">
        <w:rPr>
          <w:rFonts w:ascii="Roboto" w:eastAsia="Roboto" w:hAnsi="Roboto" w:cs="Roboto"/>
          <w:i/>
          <w:iCs/>
          <w:color w:val="4B4B4B"/>
          <w:sz w:val="18"/>
          <w:szCs w:val="18"/>
        </w:rPr>
        <w:t xml:space="preserve"> </w:t>
      </w:r>
      <w:r w:rsidR="00B34DBD" w:rsidRPr="00B34DBD">
        <w:rPr>
          <w:rFonts w:ascii="Roboto" w:eastAsia="Roboto" w:hAnsi="Roboto" w:cs="Roboto"/>
          <w:i/>
          <w:iCs/>
          <w:color w:val="4B4B4B"/>
          <w:sz w:val="18"/>
          <w:szCs w:val="18"/>
        </w:rPr>
        <w:t>Where relevant, applicants should annex supporting documentation and evidence to demonstrate how they meet the criteria, including approvals and/or letters of support</w:t>
      </w:r>
      <w:r w:rsidR="00C4661C">
        <w:rPr>
          <w:rFonts w:ascii="Roboto" w:eastAsia="Roboto" w:hAnsi="Roboto" w:cs="Roboto"/>
          <w:i/>
          <w:iCs/>
          <w:color w:val="4B4B4B"/>
          <w:sz w:val="18"/>
          <w:szCs w:val="18"/>
        </w:rPr>
        <w:t>.</w:t>
      </w:r>
      <w:r w:rsidR="00674F7E">
        <w:rPr>
          <w:rFonts w:ascii="Roboto" w:eastAsia="Roboto" w:hAnsi="Roboto" w:cs="Roboto"/>
          <w:i/>
          <w:iCs/>
          <w:color w:val="4B4B4B"/>
          <w:sz w:val="18"/>
          <w:szCs w:val="18"/>
        </w:rPr>
        <w:t xml:space="preserve"> </w:t>
      </w:r>
    </w:p>
    <w:tbl>
      <w:tblPr>
        <w:tblW w:w="0" w:type="auto"/>
        <w:tblLook w:val="06A0" w:firstRow="1" w:lastRow="0" w:firstColumn="1" w:lastColumn="0" w:noHBand="1" w:noVBand="1"/>
      </w:tblPr>
      <w:tblGrid>
        <w:gridCol w:w="4719"/>
        <w:gridCol w:w="870"/>
        <w:gridCol w:w="3102"/>
      </w:tblGrid>
      <w:tr w:rsidR="794F1FA5" w14:paraId="67F733A7"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10953292" w14:textId="2CC72595" w:rsidR="794F1FA5" w:rsidRDefault="794F1FA5" w:rsidP="794F1FA5">
            <w:r w:rsidRPr="794F1FA5">
              <w:rPr>
                <w:rFonts w:ascii="Roboto" w:eastAsia="Roboto" w:hAnsi="Roboto" w:cs="Roboto"/>
                <w:b/>
                <w:bCs/>
                <w:color w:val="FFFFFF" w:themeColor="background1"/>
                <w:sz w:val="22"/>
                <w:szCs w:val="22"/>
              </w:rPr>
              <w:t>Data</w:t>
            </w:r>
          </w:p>
        </w:tc>
        <w:tc>
          <w:tcPr>
            <w:tcW w:w="870"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44E207A1" w14:textId="7AF838BB" w:rsidR="794F1FA5" w:rsidRDefault="794F1FA5" w:rsidP="794F1FA5">
            <w:r w:rsidRPr="794F1FA5">
              <w:rPr>
                <w:rFonts w:ascii="Roboto" w:eastAsia="Roboto" w:hAnsi="Roboto" w:cs="Roboto"/>
                <w:b/>
                <w:bCs/>
                <w:color w:val="FFFFFF" w:themeColor="background1"/>
                <w:sz w:val="18"/>
                <w:szCs w:val="18"/>
              </w:rPr>
              <w:t>Yes/No</w:t>
            </w:r>
          </w:p>
        </w:tc>
        <w:tc>
          <w:tcPr>
            <w:tcW w:w="3102"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73C43EBD" w14:textId="4DACCBDB" w:rsidR="794F1FA5" w:rsidRDefault="00055268" w:rsidP="794F1FA5">
            <w:r>
              <w:rPr>
                <w:rFonts w:ascii="Roboto" w:eastAsia="Roboto" w:hAnsi="Roboto" w:cs="Roboto"/>
                <w:b/>
                <w:bCs/>
                <w:color w:val="FFFFFF" w:themeColor="background1"/>
                <w:sz w:val="18"/>
                <w:szCs w:val="18"/>
              </w:rPr>
              <w:t>Description/</w:t>
            </w:r>
            <w:r w:rsidR="794F1FA5" w:rsidRPr="794F1FA5">
              <w:rPr>
                <w:rFonts w:ascii="Roboto" w:eastAsia="Roboto" w:hAnsi="Roboto" w:cs="Roboto"/>
                <w:b/>
                <w:bCs/>
                <w:color w:val="FFFFFF" w:themeColor="background1"/>
                <w:sz w:val="18"/>
                <w:szCs w:val="18"/>
              </w:rPr>
              <w:t xml:space="preserve">Mitigation (if </w:t>
            </w:r>
            <w:proofErr w:type="gramStart"/>
            <w:r w:rsidR="794F1FA5" w:rsidRPr="794F1FA5">
              <w:rPr>
                <w:rFonts w:ascii="Roboto" w:eastAsia="Roboto" w:hAnsi="Roboto" w:cs="Roboto"/>
                <w:b/>
                <w:bCs/>
                <w:color w:val="FFFFFF" w:themeColor="background1"/>
                <w:sz w:val="18"/>
                <w:szCs w:val="18"/>
              </w:rPr>
              <w:t>No</w:t>
            </w:r>
            <w:proofErr w:type="gramEnd"/>
            <w:r w:rsidR="794F1FA5" w:rsidRPr="794F1FA5">
              <w:rPr>
                <w:rFonts w:ascii="Roboto" w:eastAsia="Roboto" w:hAnsi="Roboto" w:cs="Roboto"/>
                <w:b/>
                <w:bCs/>
                <w:color w:val="FFFFFF" w:themeColor="background1"/>
                <w:sz w:val="18"/>
                <w:szCs w:val="18"/>
              </w:rPr>
              <w:t>)</w:t>
            </w:r>
          </w:p>
        </w:tc>
      </w:tr>
      <w:tr w:rsidR="00E0054E" w14:paraId="2AB21344"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7301FCB" w14:textId="37A0DD03" w:rsidR="00E0054E" w:rsidRPr="794F1FA5" w:rsidRDefault="009A260A" w:rsidP="794F1FA5">
            <w:pPr>
              <w:rPr>
                <w:rFonts w:ascii="Roboto" w:eastAsia="Roboto" w:hAnsi="Roboto" w:cs="Roboto"/>
                <w:color w:val="4B4B4B"/>
              </w:rPr>
            </w:pPr>
            <w:r w:rsidRPr="009A260A">
              <w:rPr>
                <w:rFonts w:ascii="Roboto" w:eastAsia="Roboto" w:hAnsi="Roboto" w:cs="Roboto"/>
                <w:color w:val="4B4B4B"/>
              </w:rPr>
              <w:t xml:space="preserve">Have the relevant datasets / data assets </w:t>
            </w:r>
            <w:r w:rsidR="004F724B" w:rsidRPr="009A260A">
              <w:rPr>
                <w:rFonts w:ascii="Roboto" w:eastAsia="Roboto" w:hAnsi="Roboto" w:cs="Roboto"/>
                <w:color w:val="4B4B4B"/>
              </w:rPr>
              <w:t xml:space="preserve">previously </w:t>
            </w:r>
            <w:r w:rsidRPr="009A260A">
              <w:rPr>
                <w:rFonts w:ascii="Roboto" w:eastAsia="Roboto" w:hAnsi="Roboto" w:cs="Roboto"/>
                <w:color w:val="4B4B4B"/>
              </w:rPr>
              <w:t>been used for research or analytical purposes</w:t>
            </w:r>
            <w:r w:rsidR="00E0054E" w:rsidRPr="794F1FA5">
              <w:rPr>
                <w:rFonts w:ascii="Roboto" w:eastAsia="Roboto" w:hAnsi="Roboto" w:cs="Roboto"/>
                <w:color w:val="4B4B4B"/>
              </w:rPr>
              <w:t>?</w:t>
            </w:r>
          </w:p>
        </w:tc>
        <w:tc>
          <w:tcPr>
            <w:tcW w:w="870"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5C405C4D" w14:textId="77777777" w:rsidR="00E0054E" w:rsidRPr="794F1FA5" w:rsidRDefault="00E0054E" w:rsidP="794F1FA5"/>
        </w:tc>
        <w:tc>
          <w:tcPr>
            <w:tcW w:w="3102"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2C21E099" w14:textId="77777777" w:rsidR="00E0054E" w:rsidRPr="794F1FA5" w:rsidRDefault="00E0054E" w:rsidP="794F1FA5"/>
        </w:tc>
      </w:tr>
      <w:tr w:rsidR="0077292B" w14:paraId="1AE8C7C9"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7321AA88" w14:textId="0182144B" w:rsidR="0077292B" w:rsidRPr="009A260A" w:rsidRDefault="00E41D52" w:rsidP="794F1FA5">
            <w:pPr>
              <w:rPr>
                <w:rFonts w:ascii="Roboto" w:eastAsia="Roboto" w:hAnsi="Roboto" w:cs="Roboto"/>
                <w:color w:val="4B4B4B"/>
              </w:rPr>
            </w:pPr>
            <w:proofErr w:type="gramStart"/>
            <w:r w:rsidRPr="00E41D52">
              <w:rPr>
                <w:rFonts w:ascii="Roboto" w:eastAsia="Roboto" w:hAnsi="Roboto" w:cs="Roboto"/>
                <w:color w:val="4B4B4B"/>
              </w:rPr>
              <w:t>Is</w:t>
            </w:r>
            <w:proofErr w:type="gramEnd"/>
            <w:r w:rsidRPr="00E41D52">
              <w:rPr>
                <w:rFonts w:ascii="Roboto" w:eastAsia="Roboto" w:hAnsi="Roboto" w:cs="Roboto"/>
                <w:color w:val="4B4B4B"/>
              </w:rPr>
              <w:t xml:space="preserve"> the quality, completeness and coverage of the data sufficient for the intended use?</w:t>
            </w:r>
          </w:p>
        </w:tc>
        <w:tc>
          <w:tcPr>
            <w:tcW w:w="870"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D982122" w14:textId="77777777" w:rsidR="0077292B" w:rsidRPr="794F1FA5" w:rsidRDefault="0077292B" w:rsidP="794F1FA5"/>
        </w:tc>
        <w:tc>
          <w:tcPr>
            <w:tcW w:w="3102"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03C0DC4" w14:textId="77777777" w:rsidR="0077292B" w:rsidRPr="794F1FA5" w:rsidRDefault="0077292B" w:rsidP="794F1FA5"/>
        </w:tc>
      </w:tr>
      <w:tr w:rsidR="794F1FA5" w14:paraId="56227EC6"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46AA1FC" w14:textId="383E1356" w:rsidR="794F1FA5" w:rsidRDefault="00037CB0" w:rsidP="794F1FA5">
            <w:r w:rsidRPr="00037CB0">
              <w:rPr>
                <w:rFonts w:ascii="Roboto" w:eastAsia="Roboto" w:hAnsi="Roboto" w:cs="Roboto"/>
                <w:color w:val="4B4B4B"/>
              </w:rPr>
              <w:t xml:space="preserve">Are the data assets required for the project accessible through existing access routes and/or secure health data environments, without requiring new infrastructure to be </w:t>
            </w:r>
            <w:r>
              <w:rPr>
                <w:rFonts w:ascii="Roboto" w:eastAsia="Roboto" w:hAnsi="Roboto" w:cs="Roboto"/>
                <w:color w:val="4B4B4B"/>
              </w:rPr>
              <w:t>built/</w:t>
            </w:r>
            <w:r w:rsidRPr="00037CB0">
              <w:rPr>
                <w:rFonts w:ascii="Roboto" w:eastAsia="Roboto" w:hAnsi="Roboto" w:cs="Roboto"/>
                <w:color w:val="4B4B4B"/>
              </w:rPr>
              <w:t>established first?</w:t>
            </w:r>
          </w:p>
        </w:tc>
        <w:tc>
          <w:tcPr>
            <w:tcW w:w="870"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8EFE8AB" w14:textId="63C93F15" w:rsidR="794F1FA5" w:rsidRDefault="794F1FA5" w:rsidP="794F1FA5">
            <w:r w:rsidRPr="794F1FA5">
              <w:t xml:space="preserve"> </w:t>
            </w:r>
          </w:p>
        </w:tc>
        <w:tc>
          <w:tcPr>
            <w:tcW w:w="3102"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9DB2419" w14:textId="61AC231D" w:rsidR="794F1FA5" w:rsidRDefault="794F1FA5" w:rsidP="794F1FA5">
            <w:r w:rsidRPr="794F1FA5">
              <w:t xml:space="preserve"> </w:t>
            </w:r>
          </w:p>
        </w:tc>
      </w:tr>
      <w:tr w:rsidR="000008BB" w14:paraId="194C7EF0"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2000689" w14:textId="1C393F38" w:rsidR="000008BB" w:rsidRPr="00B96E8C" w:rsidRDefault="00037CB0" w:rsidP="794F1FA5">
            <w:pPr>
              <w:rPr>
                <w:rFonts w:ascii="Roboto" w:eastAsia="Roboto" w:hAnsi="Roboto" w:cs="Roboto"/>
                <w:color w:val="4B4B4B"/>
              </w:rPr>
            </w:pPr>
            <w:r w:rsidRPr="00037CB0">
              <w:rPr>
                <w:rFonts w:ascii="Roboto" w:eastAsia="Roboto" w:hAnsi="Roboto" w:cs="Roboto"/>
                <w:color w:val="4B4B4B"/>
              </w:rPr>
              <w:t>If the project relies on linking datasets, is the linkage already established or achievable through existing routes?</w:t>
            </w:r>
          </w:p>
        </w:tc>
        <w:tc>
          <w:tcPr>
            <w:tcW w:w="870"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607A7E3" w14:textId="77777777" w:rsidR="000008BB" w:rsidRPr="794F1FA5" w:rsidRDefault="000008BB" w:rsidP="794F1FA5"/>
        </w:tc>
        <w:tc>
          <w:tcPr>
            <w:tcW w:w="3102"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5EC07B71" w14:textId="77777777" w:rsidR="000008BB" w:rsidRPr="794F1FA5" w:rsidRDefault="000008BB" w:rsidP="794F1FA5"/>
        </w:tc>
      </w:tr>
      <w:tr w:rsidR="794F1FA5" w14:paraId="1E712582"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5C2BC89B" w14:textId="1E6D88B5" w:rsidR="794F1FA5" w:rsidRDefault="00ED5B81" w:rsidP="794F1FA5">
            <w:r w:rsidRPr="00ED5B81">
              <w:rPr>
                <w:rFonts w:ascii="Roboto" w:eastAsia="Roboto" w:hAnsi="Roboto" w:cs="Roboto"/>
                <w:color w:val="4B4B4B"/>
              </w:rPr>
              <w:t xml:space="preserve">Does the source data provider have access to identifiable data, where the project relies on this (for example, for </w:t>
            </w:r>
            <w:r w:rsidR="005740C2">
              <w:rPr>
                <w:rFonts w:ascii="Roboto" w:eastAsia="Roboto" w:hAnsi="Roboto" w:cs="Roboto"/>
                <w:color w:val="4B4B4B"/>
              </w:rPr>
              <w:t xml:space="preserve">data </w:t>
            </w:r>
            <w:r w:rsidRPr="00ED5B81">
              <w:rPr>
                <w:rFonts w:ascii="Roboto" w:eastAsia="Roboto" w:hAnsi="Roboto" w:cs="Roboto"/>
                <w:color w:val="4B4B4B"/>
              </w:rPr>
              <w:t xml:space="preserve">linkage or </w:t>
            </w:r>
            <w:r>
              <w:rPr>
                <w:rFonts w:ascii="Roboto" w:eastAsia="Roboto" w:hAnsi="Roboto" w:cs="Roboto"/>
                <w:color w:val="4B4B4B"/>
              </w:rPr>
              <w:t xml:space="preserve">trial </w:t>
            </w:r>
            <w:r w:rsidRPr="00ED5B81">
              <w:rPr>
                <w:rFonts w:ascii="Roboto" w:eastAsia="Roboto" w:hAnsi="Roboto" w:cs="Roboto"/>
                <w:color w:val="4B4B4B"/>
              </w:rPr>
              <w:t>recruitment)?</w:t>
            </w:r>
          </w:p>
        </w:tc>
        <w:tc>
          <w:tcPr>
            <w:tcW w:w="870"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2024DC9" w14:textId="575A8B33" w:rsidR="794F1FA5" w:rsidRDefault="794F1FA5" w:rsidP="794F1FA5">
            <w:r w:rsidRPr="794F1FA5">
              <w:t xml:space="preserve"> </w:t>
            </w:r>
          </w:p>
        </w:tc>
        <w:tc>
          <w:tcPr>
            <w:tcW w:w="3102"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4974C9A9" w14:textId="0785DA08" w:rsidR="794F1FA5" w:rsidRDefault="794F1FA5" w:rsidP="794F1FA5">
            <w:r w:rsidRPr="794F1FA5">
              <w:t xml:space="preserve"> </w:t>
            </w:r>
          </w:p>
        </w:tc>
      </w:tr>
      <w:tr w:rsidR="794F1FA5" w14:paraId="22E1FC0D"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59A87B49" w14:textId="4A688F9D" w:rsidR="794F1FA5" w:rsidRDefault="00B25781" w:rsidP="794F1FA5">
            <w:r w:rsidRPr="00B25781">
              <w:rPr>
                <w:rFonts w:ascii="Roboto" w:eastAsia="Roboto" w:hAnsi="Roboto" w:cs="Roboto"/>
                <w:color w:val="4B4B4B"/>
              </w:rPr>
              <w:t>Do you have access to experts who understand how the data is generated, managed and used?</w:t>
            </w:r>
          </w:p>
        </w:tc>
        <w:tc>
          <w:tcPr>
            <w:tcW w:w="870"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89C8A3F" w14:textId="1FD9D9F8" w:rsidR="794F1FA5" w:rsidRDefault="794F1FA5" w:rsidP="794F1FA5">
            <w:r w:rsidRPr="794F1FA5">
              <w:t xml:space="preserve"> </w:t>
            </w:r>
          </w:p>
        </w:tc>
        <w:tc>
          <w:tcPr>
            <w:tcW w:w="3102"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1E8D553D" w14:textId="5BDB4151" w:rsidR="794F1FA5" w:rsidRDefault="794F1FA5" w:rsidP="794F1FA5">
            <w:r w:rsidRPr="794F1FA5">
              <w:t xml:space="preserve"> </w:t>
            </w:r>
          </w:p>
        </w:tc>
      </w:tr>
      <w:tr w:rsidR="000B07E9" w14:paraId="0120F08B"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F948565" w14:textId="61E08637" w:rsidR="000B07E9" w:rsidRPr="794F1FA5" w:rsidRDefault="000B07E9" w:rsidP="794F1FA5">
            <w:pPr>
              <w:rPr>
                <w:rFonts w:ascii="Roboto" w:eastAsia="Roboto" w:hAnsi="Roboto" w:cs="Roboto"/>
                <w:color w:val="4B4B4B"/>
              </w:rPr>
            </w:pPr>
            <w:r w:rsidRPr="000B07E9">
              <w:rPr>
                <w:rFonts w:ascii="Roboto" w:eastAsia="Roboto" w:hAnsi="Roboto" w:cs="Roboto"/>
                <w:color w:val="4B4B4B"/>
              </w:rPr>
              <w:t>Can you share a schema for the data to be used in this project?</w:t>
            </w:r>
          </w:p>
        </w:tc>
        <w:tc>
          <w:tcPr>
            <w:tcW w:w="870"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FCE5B51" w14:textId="77777777" w:rsidR="000B07E9" w:rsidRPr="794F1FA5" w:rsidRDefault="000B07E9" w:rsidP="794F1FA5"/>
        </w:tc>
        <w:tc>
          <w:tcPr>
            <w:tcW w:w="3102"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A921448" w14:textId="77777777" w:rsidR="000B07E9" w:rsidRPr="794F1FA5" w:rsidRDefault="000B07E9" w:rsidP="794F1FA5"/>
        </w:tc>
      </w:tr>
      <w:tr w:rsidR="000B07E9" w14:paraId="23B8208C" w14:textId="77777777" w:rsidTr="794F1FA5">
        <w:trPr>
          <w:trHeight w:val="300"/>
        </w:trPr>
        <w:tc>
          <w:tcPr>
            <w:tcW w:w="471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5589DD11" w14:textId="7BAB0E04" w:rsidR="000B07E9" w:rsidRPr="000B07E9" w:rsidRDefault="00E36034" w:rsidP="794F1FA5">
            <w:pPr>
              <w:rPr>
                <w:rFonts w:ascii="Roboto" w:eastAsia="Roboto" w:hAnsi="Roboto" w:cs="Roboto"/>
                <w:color w:val="4B4B4B"/>
              </w:rPr>
            </w:pPr>
            <w:r w:rsidRPr="00E36034">
              <w:rPr>
                <w:rFonts w:ascii="Roboto" w:eastAsia="Roboto" w:hAnsi="Roboto" w:cs="Roboto"/>
                <w:color w:val="4B4B4B"/>
              </w:rPr>
              <w:t xml:space="preserve">If the project is successful, can the resulting </w:t>
            </w:r>
            <w:r>
              <w:rPr>
                <w:rFonts w:ascii="Roboto" w:eastAsia="Roboto" w:hAnsi="Roboto" w:cs="Roboto"/>
                <w:color w:val="4B4B4B"/>
              </w:rPr>
              <w:t>output(s)</w:t>
            </w:r>
            <w:r w:rsidRPr="00E36034">
              <w:rPr>
                <w:rFonts w:ascii="Roboto" w:eastAsia="Roboto" w:hAnsi="Roboto" w:cs="Roboto"/>
                <w:color w:val="4B4B4B"/>
              </w:rPr>
              <w:t xml:space="preserve"> continue to be used without requiring substantial changes to the existing governance or controllership model?</w:t>
            </w:r>
          </w:p>
        </w:tc>
        <w:tc>
          <w:tcPr>
            <w:tcW w:w="870"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24F2ADF8" w14:textId="77777777" w:rsidR="000B07E9" w:rsidRPr="794F1FA5" w:rsidRDefault="000B07E9" w:rsidP="794F1FA5"/>
        </w:tc>
        <w:tc>
          <w:tcPr>
            <w:tcW w:w="3102"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D08BFF0" w14:textId="77777777" w:rsidR="000B07E9" w:rsidRPr="794F1FA5" w:rsidRDefault="000B07E9" w:rsidP="794F1FA5"/>
        </w:tc>
      </w:tr>
    </w:tbl>
    <w:p w14:paraId="17808B3C" w14:textId="2090E211" w:rsidR="00BE65AD" w:rsidRDefault="6CB02B55" w:rsidP="794F1FA5">
      <w:pPr>
        <w:spacing w:after="160"/>
      </w:pPr>
      <w:r w:rsidRPr="794F1FA5">
        <w:t xml:space="preserve"> </w:t>
      </w:r>
    </w:p>
    <w:tbl>
      <w:tblPr>
        <w:tblW w:w="0" w:type="auto"/>
        <w:tblLook w:val="06A0" w:firstRow="1" w:lastRow="0" w:firstColumn="1" w:lastColumn="0" w:noHBand="1" w:noVBand="1"/>
      </w:tblPr>
      <w:tblGrid>
        <w:gridCol w:w="4769"/>
        <w:gridCol w:w="864"/>
        <w:gridCol w:w="3057"/>
      </w:tblGrid>
      <w:tr w:rsidR="794F1FA5" w14:paraId="65A31F49" w14:textId="77777777" w:rsidTr="794F1FA5">
        <w:trPr>
          <w:trHeight w:val="300"/>
        </w:trPr>
        <w:tc>
          <w:tcPr>
            <w:tcW w:w="4769"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0CA6E8F0" w14:textId="20FA5482" w:rsidR="794F1FA5" w:rsidRDefault="794F1FA5" w:rsidP="794F1FA5">
            <w:r w:rsidRPr="794F1FA5">
              <w:rPr>
                <w:rFonts w:ascii="Roboto" w:eastAsia="Roboto" w:hAnsi="Roboto" w:cs="Roboto"/>
                <w:b/>
                <w:bCs/>
                <w:color w:val="FFFFFF" w:themeColor="background1"/>
                <w:sz w:val="22"/>
                <w:szCs w:val="22"/>
              </w:rPr>
              <w:t>Governance and approvals</w:t>
            </w:r>
          </w:p>
        </w:tc>
        <w:tc>
          <w:tcPr>
            <w:tcW w:w="864"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40FE8023" w14:textId="3C810259" w:rsidR="794F1FA5" w:rsidRDefault="794F1FA5" w:rsidP="794F1FA5">
            <w:r w:rsidRPr="794F1FA5">
              <w:rPr>
                <w:rFonts w:ascii="Roboto" w:eastAsia="Roboto" w:hAnsi="Roboto" w:cs="Roboto"/>
                <w:b/>
                <w:bCs/>
                <w:color w:val="FFFFFF" w:themeColor="background1"/>
                <w:sz w:val="18"/>
                <w:szCs w:val="18"/>
              </w:rPr>
              <w:t>Yes/No</w:t>
            </w:r>
          </w:p>
        </w:tc>
        <w:tc>
          <w:tcPr>
            <w:tcW w:w="3057"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64D4E996" w14:textId="7821DBAB" w:rsidR="794F1FA5" w:rsidRDefault="00055268" w:rsidP="794F1FA5">
            <w:r>
              <w:rPr>
                <w:rFonts w:ascii="Roboto" w:eastAsia="Roboto" w:hAnsi="Roboto" w:cs="Roboto"/>
                <w:b/>
                <w:bCs/>
                <w:color w:val="FFFFFF" w:themeColor="background1"/>
                <w:sz w:val="18"/>
                <w:szCs w:val="18"/>
              </w:rPr>
              <w:t>Description/</w:t>
            </w:r>
            <w:r w:rsidR="794F1FA5" w:rsidRPr="794F1FA5">
              <w:rPr>
                <w:rFonts w:ascii="Roboto" w:eastAsia="Roboto" w:hAnsi="Roboto" w:cs="Roboto"/>
                <w:b/>
                <w:bCs/>
                <w:color w:val="FFFFFF" w:themeColor="background1"/>
                <w:sz w:val="18"/>
                <w:szCs w:val="18"/>
              </w:rPr>
              <w:t xml:space="preserve">Mitigation (if </w:t>
            </w:r>
            <w:proofErr w:type="gramStart"/>
            <w:r w:rsidR="794F1FA5" w:rsidRPr="794F1FA5">
              <w:rPr>
                <w:rFonts w:ascii="Roboto" w:eastAsia="Roboto" w:hAnsi="Roboto" w:cs="Roboto"/>
                <w:b/>
                <w:bCs/>
                <w:color w:val="FFFFFF" w:themeColor="background1"/>
                <w:sz w:val="18"/>
                <w:szCs w:val="18"/>
              </w:rPr>
              <w:t>No</w:t>
            </w:r>
            <w:proofErr w:type="gramEnd"/>
            <w:r w:rsidR="794F1FA5" w:rsidRPr="794F1FA5">
              <w:rPr>
                <w:rFonts w:ascii="Roboto" w:eastAsia="Roboto" w:hAnsi="Roboto" w:cs="Roboto"/>
                <w:b/>
                <w:bCs/>
                <w:color w:val="FFFFFF" w:themeColor="background1"/>
                <w:sz w:val="18"/>
                <w:szCs w:val="18"/>
              </w:rPr>
              <w:t>)</w:t>
            </w:r>
          </w:p>
        </w:tc>
      </w:tr>
      <w:tr w:rsidR="794F1FA5" w14:paraId="3E994C81" w14:textId="77777777" w:rsidTr="794F1FA5">
        <w:trPr>
          <w:trHeight w:val="300"/>
        </w:trPr>
        <w:tc>
          <w:tcPr>
            <w:tcW w:w="47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24A8981" w14:textId="1FCBCB73" w:rsidR="794F1FA5" w:rsidRDefault="00E768C3" w:rsidP="794F1FA5">
            <w:r w:rsidRPr="00E768C3">
              <w:rPr>
                <w:rFonts w:ascii="Roboto" w:eastAsia="Roboto" w:hAnsi="Roboto" w:cs="Roboto"/>
                <w:color w:val="4B4B4B"/>
              </w:rPr>
              <w:t>Have all relevant information governance requirements been identified and scoped?</w:t>
            </w:r>
          </w:p>
        </w:tc>
        <w:tc>
          <w:tcPr>
            <w:tcW w:w="864"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12FC97DF" w14:textId="6DD39F15" w:rsidR="794F1FA5" w:rsidRDefault="794F1FA5" w:rsidP="794F1FA5">
            <w:r w:rsidRPr="794F1FA5">
              <w:t xml:space="preserve"> </w:t>
            </w:r>
          </w:p>
        </w:tc>
        <w:tc>
          <w:tcPr>
            <w:tcW w:w="3057"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4CDCE7DB" w14:textId="54711D84" w:rsidR="794F1FA5" w:rsidRDefault="794F1FA5" w:rsidP="794F1FA5">
            <w:r w:rsidRPr="794F1FA5">
              <w:t xml:space="preserve"> </w:t>
            </w:r>
          </w:p>
        </w:tc>
      </w:tr>
      <w:tr w:rsidR="00E768C3" w14:paraId="7FDDF329" w14:textId="77777777" w:rsidTr="794F1FA5">
        <w:trPr>
          <w:trHeight w:val="300"/>
        </w:trPr>
        <w:tc>
          <w:tcPr>
            <w:tcW w:w="47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C041380" w14:textId="3FA6262E" w:rsidR="00E768C3" w:rsidRDefault="00DF0973" w:rsidP="794F1FA5">
            <w:pPr>
              <w:rPr>
                <w:rFonts w:ascii="Roboto" w:eastAsia="Roboto" w:hAnsi="Roboto" w:cs="Roboto"/>
                <w:color w:val="4B4B4B"/>
              </w:rPr>
            </w:pPr>
            <w:r w:rsidRPr="00DF0973">
              <w:rPr>
                <w:rFonts w:ascii="Roboto" w:eastAsia="Roboto" w:hAnsi="Roboto" w:cs="Roboto"/>
                <w:color w:val="4B4B4B"/>
              </w:rPr>
              <w:t>Are all required approvals (e.g. CAG support, Section 251 support, DPIAs, Data Access Committee approvals and other governance approvals, where applicable) either in place or expected to be in place by project mobilisation?</w:t>
            </w:r>
          </w:p>
        </w:tc>
        <w:tc>
          <w:tcPr>
            <w:tcW w:w="864"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736D0C2F" w14:textId="77777777" w:rsidR="00E768C3" w:rsidRPr="794F1FA5" w:rsidRDefault="00E768C3" w:rsidP="794F1FA5"/>
        </w:tc>
        <w:tc>
          <w:tcPr>
            <w:tcW w:w="3057"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9795C7D" w14:textId="77777777" w:rsidR="00E768C3" w:rsidRPr="794F1FA5" w:rsidRDefault="00E768C3" w:rsidP="794F1FA5"/>
        </w:tc>
      </w:tr>
      <w:tr w:rsidR="794F1FA5" w14:paraId="2DACB829" w14:textId="77777777" w:rsidTr="794F1FA5">
        <w:trPr>
          <w:trHeight w:val="300"/>
        </w:trPr>
        <w:tc>
          <w:tcPr>
            <w:tcW w:w="47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D1421EE" w14:textId="44B22F01" w:rsidR="794F1FA5" w:rsidRDefault="00DF0973" w:rsidP="794F1FA5">
            <w:r w:rsidRPr="00DF0973">
              <w:rPr>
                <w:rFonts w:ascii="Roboto" w:eastAsia="Roboto" w:hAnsi="Roboto" w:cs="Roboto"/>
                <w:color w:val="4B4B4B"/>
              </w:rPr>
              <w:t>Are all required data sharing agreements, partnership agreements and collaboration agreements either in place or expected to be in place by project mobilisation?</w:t>
            </w:r>
          </w:p>
        </w:tc>
        <w:tc>
          <w:tcPr>
            <w:tcW w:w="864"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172348E" w14:textId="01C2D080" w:rsidR="794F1FA5" w:rsidRDefault="794F1FA5" w:rsidP="794F1FA5">
            <w:r w:rsidRPr="794F1FA5">
              <w:t xml:space="preserve"> </w:t>
            </w:r>
          </w:p>
        </w:tc>
        <w:tc>
          <w:tcPr>
            <w:tcW w:w="3057"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5E478548" w14:textId="2F898324" w:rsidR="794F1FA5" w:rsidRDefault="794F1FA5" w:rsidP="794F1FA5">
            <w:r w:rsidRPr="794F1FA5">
              <w:t xml:space="preserve"> </w:t>
            </w:r>
          </w:p>
        </w:tc>
      </w:tr>
      <w:tr w:rsidR="00DF0973" w14:paraId="1D9FA2CF" w14:textId="77777777" w:rsidTr="794F1FA5">
        <w:trPr>
          <w:trHeight w:val="300"/>
        </w:trPr>
        <w:tc>
          <w:tcPr>
            <w:tcW w:w="47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4D982BB0" w14:textId="01E76349" w:rsidR="00DF0973" w:rsidRPr="00DF0973" w:rsidRDefault="00857E66" w:rsidP="794F1FA5">
            <w:pPr>
              <w:rPr>
                <w:rFonts w:ascii="Roboto" w:eastAsia="Roboto" w:hAnsi="Roboto" w:cs="Roboto"/>
                <w:color w:val="4B4B4B"/>
              </w:rPr>
            </w:pPr>
            <w:r w:rsidRPr="00857E66">
              <w:rPr>
                <w:rFonts w:ascii="Roboto" w:eastAsia="Roboto" w:hAnsi="Roboto" w:cs="Roboto"/>
                <w:color w:val="4B4B4B"/>
              </w:rPr>
              <w:lastRenderedPageBreak/>
              <w:t>Are any third-party contracts, licences or supplier agreements required for delivery and, if so, are they in place or expected to be in place by project mobilisation?</w:t>
            </w:r>
          </w:p>
        </w:tc>
        <w:tc>
          <w:tcPr>
            <w:tcW w:w="864"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1D0D9AD" w14:textId="77777777" w:rsidR="00DF0973" w:rsidRPr="794F1FA5" w:rsidRDefault="00DF0973" w:rsidP="794F1FA5"/>
        </w:tc>
        <w:tc>
          <w:tcPr>
            <w:tcW w:w="3057"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243B9A6A" w14:textId="77777777" w:rsidR="00DF0973" w:rsidRPr="794F1FA5" w:rsidRDefault="00DF0973" w:rsidP="794F1FA5"/>
        </w:tc>
      </w:tr>
      <w:tr w:rsidR="794F1FA5" w14:paraId="499A7C84" w14:textId="77777777" w:rsidTr="794F1FA5">
        <w:trPr>
          <w:trHeight w:val="300"/>
        </w:trPr>
        <w:tc>
          <w:tcPr>
            <w:tcW w:w="47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75AFDD1E" w14:textId="3B2903E7" w:rsidR="794F1FA5" w:rsidRDefault="00857E66" w:rsidP="794F1FA5">
            <w:r w:rsidRPr="00857E66">
              <w:rPr>
                <w:rFonts w:ascii="Roboto" w:eastAsia="Roboto" w:hAnsi="Roboto" w:cs="Roboto"/>
                <w:color w:val="4B4B4B"/>
                <w:lang w:val="en-US"/>
              </w:rPr>
              <w:t>Are you confident that no outstanding governance, contractual or regulatory requirements will create a material delay to delivery?</w:t>
            </w:r>
          </w:p>
        </w:tc>
        <w:tc>
          <w:tcPr>
            <w:tcW w:w="864"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29337290" w14:textId="5883222D" w:rsidR="794F1FA5" w:rsidRDefault="794F1FA5" w:rsidP="794F1FA5">
            <w:r w:rsidRPr="794F1FA5">
              <w:t xml:space="preserve"> </w:t>
            </w:r>
          </w:p>
        </w:tc>
        <w:tc>
          <w:tcPr>
            <w:tcW w:w="3057"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4B72ACCD" w14:textId="34C38222" w:rsidR="794F1FA5" w:rsidRDefault="794F1FA5" w:rsidP="794F1FA5">
            <w:r w:rsidRPr="794F1FA5">
              <w:t xml:space="preserve"> </w:t>
            </w:r>
          </w:p>
        </w:tc>
      </w:tr>
    </w:tbl>
    <w:p w14:paraId="56570809" w14:textId="43156A64" w:rsidR="003F41A8" w:rsidRDefault="6CB02B55" w:rsidP="794F1FA5">
      <w:pPr>
        <w:spacing w:after="160"/>
      </w:pPr>
      <w:r w:rsidRPr="794F1FA5">
        <w:t xml:space="preserve"> </w:t>
      </w:r>
    </w:p>
    <w:tbl>
      <w:tblPr>
        <w:tblW w:w="0" w:type="auto"/>
        <w:tblLook w:val="06A0" w:firstRow="1" w:lastRow="0" w:firstColumn="1" w:lastColumn="0" w:noHBand="1" w:noVBand="1"/>
      </w:tblPr>
      <w:tblGrid>
        <w:gridCol w:w="4726"/>
        <w:gridCol w:w="869"/>
        <w:gridCol w:w="3096"/>
      </w:tblGrid>
      <w:tr w:rsidR="794F1FA5" w14:paraId="68F81BBF"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1B5E5A54" w14:textId="24F718B0" w:rsidR="794F1FA5" w:rsidRDefault="794F1FA5" w:rsidP="794F1FA5">
            <w:r w:rsidRPr="794F1FA5">
              <w:rPr>
                <w:rFonts w:ascii="Roboto" w:eastAsia="Roboto" w:hAnsi="Roboto" w:cs="Roboto"/>
                <w:b/>
                <w:bCs/>
                <w:color w:val="FFFFFF" w:themeColor="background1"/>
                <w:sz w:val="22"/>
                <w:szCs w:val="22"/>
              </w:rPr>
              <w:t>Delivery readiness</w:t>
            </w:r>
          </w:p>
        </w:tc>
        <w:tc>
          <w:tcPr>
            <w:tcW w:w="869"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42FB68F6" w14:textId="7A2513C5" w:rsidR="794F1FA5" w:rsidRDefault="794F1FA5" w:rsidP="794F1FA5">
            <w:r w:rsidRPr="794F1FA5">
              <w:rPr>
                <w:rFonts w:ascii="Roboto" w:eastAsia="Roboto" w:hAnsi="Roboto" w:cs="Roboto"/>
                <w:b/>
                <w:bCs/>
                <w:color w:val="FFFFFF" w:themeColor="background1"/>
                <w:sz w:val="18"/>
                <w:szCs w:val="18"/>
              </w:rPr>
              <w:t>Yes/No</w:t>
            </w:r>
          </w:p>
        </w:tc>
        <w:tc>
          <w:tcPr>
            <w:tcW w:w="3096" w:type="dxa"/>
            <w:tcBorders>
              <w:top w:val="single" w:sz="8" w:space="0" w:color="999999"/>
              <w:left w:val="single" w:sz="8" w:space="0" w:color="999999"/>
              <w:bottom w:val="single" w:sz="8" w:space="0" w:color="999999"/>
              <w:right w:val="single" w:sz="8" w:space="0" w:color="999999"/>
            </w:tcBorders>
            <w:shd w:val="clear" w:color="auto" w:fill="2B197C"/>
            <w:tcMar>
              <w:top w:w="80" w:type="dxa"/>
              <w:left w:w="100" w:type="dxa"/>
              <w:bottom w:w="80" w:type="dxa"/>
              <w:right w:w="100" w:type="dxa"/>
            </w:tcMar>
          </w:tcPr>
          <w:p w14:paraId="72DA7A7B" w14:textId="3A9D9B5F" w:rsidR="794F1FA5" w:rsidRDefault="00055268" w:rsidP="794F1FA5">
            <w:r>
              <w:rPr>
                <w:rFonts w:ascii="Roboto" w:eastAsia="Roboto" w:hAnsi="Roboto" w:cs="Roboto"/>
                <w:b/>
                <w:bCs/>
                <w:color w:val="FFFFFF" w:themeColor="background1"/>
                <w:sz w:val="18"/>
                <w:szCs w:val="18"/>
              </w:rPr>
              <w:t>Description/</w:t>
            </w:r>
            <w:r w:rsidR="794F1FA5" w:rsidRPr="794F1FA5">
              <w:rPr>
                <w:rFonts w:ascii="Roboto" w:eastAsia="Roboto" w:hAnsi="Roboto" w:cs="Roboto"/>
                <w:b/>
                <w:bCs/>
                <w:color w:val="FFFFFF" w:themeColor="background1"/>
                <w:sz w:val="18"/>
                <w:szCs w:val="18"/>
              </w:rPr>
              <w:t xml:space="preserve">Mitigation (if </w:t>
            </w:r>
            <w:proofErr w:type="gramStart"/>
            <w:r w:rsidR="794F1FA5" w:rsidRPr="794F1FA5">
              <w:rPr>
                <w:rFonts w:ascii="Roboto" w:eastAsia="Roboto" w:hAnsi="Roboto" w:cs="Roboto"/>
                <w:b/>
                <w:bCs/>
                <w:color w:val="FFFFFF" w:themeColor="background1"/>
                <w:sz w:val="18"/>
                <w:szCs w:val="18"/>
              </w:rPr>
              <w:t>No</w:t>
            </w:r>
            <w:proofErr w:type="gramEnd"/>
            <w:r w:rsidR="794F1FA5" w:rsidRPr="794F1FA5">
              <w:rPr>
                <w:rFonts w:ascii="Roboto" w:eastAsia="Roboto" w:hAnsi="Roboto" w:cs="Roboto"/>
                <w:b/>
                <w:bCs/>
                <w:color w:val="FFFFFF" w:themeColor="background1"/>
                <w:sz w:val="18"/>
                <w:szCs w:val="18"/>
              </w:rPr>
              <w:t>)</w:t>
            </w:r>
          </w:p>
        </w:tc>
      </w:tr>
      <w:tr w:rsidR="794F1FA5" w14:paraId="75ED0860"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F8EC706" w14:textId="6500D148" w:rsidR="794F1FA5" w:rsidRDefault="00C458D7" w:rsidP="794F1FA5">
            <w:r w:rsidRPr="00C458D7">
              <w:rPr>
                <w:rFonts w:ascii="Roboto" w:eastAsia="Roboto" w:hAnsi="Roboto" w:cs="Roboto"/>
                <w:color w:val="4B4B4B"/>
                <w:lang w:val="en-US"/>
              </w:rPr>
              <w:t>Is there a viable model for effectively resourcing the project?</w:t>
            </w:r>
          </w:p>
        </w:tc>
        <w:tc>
          <w:tcPr>
            <w:tcW w:w="8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1E41CBCA" w14:textId="3554F2E7" w:rsidR="794F1FA5" w:rsidRDefault="794F1FA5" w:rsidP="794F1FA5">
            <w:r w:rsidRPr="794F1FA5">
              <w:t xml:space="preserve"> </w:t>
            </w:r>
          </w:p>
        </w:tc>
        <w:tc>
          <w:tcPr>
            <w:tcW w:w="309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37F8B10" w14:textId="649289ED" w:rsidR="794F1FA5" w:rsidRDefault="794F1FA5" w:rsidP="794F1FA5">
            <w:r w:rsidRPr="794F1FA5">
              <w:t xml:space="preserve"> </w:t>
            </w:r>
          </w:p>
        </w:tc>
      </w:tr>
      <w:tr w:rsidR="00A03EC1" w14:paraId="24F6EAF4"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46582C69" w14:textId="42AD1797" w:rsidR="00A03EC1" w:rsidRPr="00C458D7" w:rsidRDefault="00A03EC1" w:rsidP="794F1FA5">
            <w:pPr>
              <w:rPr>
                <w:rFonts w:ascii="Roboto" w:eastAsia="Roboto" w:hAnsi="Roboto" w:cs="Roboto"/>
                <w:color w:val="4B4B4B"/>
                <w:lang w:val="en-US"/>
              </w:rPr>
            </w:pPr>
            <w:r w:rsidRPr="00A03EC1">
              <w:rPr>
                <w:rFonts w:ascii="Roboto" w:eastAsia="Roboto" w:hAnsi="Roboto" w:cs="Roboto"/>
                <w:color w:val="4B4B4B"/>
                <w:lang w:val="en-US"/>
              </w:rPr>
              <w:t>Does the project team have the necessary technical, analytical, clinical and/or domain expertise to deliver the work?</w:t>
            </w:r>
          </w:p>
        </w:tc>
        <w:tc>
          <w:tcPr>
            <w:tcW w:w="8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FAC8D0A" w14:textId="77777777" w:rsidR="00A03EC1" w:rsidRPr="794F1FA5" w:rsidRDefault="00A03EC1" w:rsidP="794F1FA5"/>
        </w:tc>
        <w:tc>
          <w:tcPr>
            <w:tcW w:w="309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59AB8AC1" w14:textId="77777777" w:rsidR="00A03EC1" w:rsidRPr="794F1FA5" w:rsidRDefault="00A03EC1" w:rsidP="794F1FA5"/>
        </w:tc>
      </w:tr>
      <w:tr w:rsidR="00A03EC1" w14:paraId="19D546DC"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54CC849" w14:textId="6EE85618" w:rsidR="00A03EC1" w:rsidRPr="00A03EC1" w:rsidRDefault="0040466C" w:rsidP="794F1FA5">
            <w:pPr>
              <w:rPr>
                <w:rFonts w:ascii="Roboto" w:eastAsia="Roboto" w:hAnsi="Roboto" w:cs="Roboto"/>
                <w:color w:val="4B4B4B"/>
                <w:lang w:val="en-US"/>
              </w:rPr>
            </w:pPr>
            <w:proofErr w:type="gramStart"/>
            <w:r w:rsidRPr="0040466C">
              <w:rPr>
                <w:rFonts w:ascii="Roboto" w:eastAsia="Roboto" w:hAnsi="Roboto" w:cs="Roboto"/>
                <w:color w:val="4B4B4B"/>
                <w:lang w:val="en-US"/>
              </w:rPr>
              <w:t>Is</w:t>
            </w:r>
            <w:proofErr w:type="gramEnd"/>
            <w:r w:rsidRPr="0040466C">
              <w:rPr>
                <w:rFonts w:ascii="Roboto" w:eastAsia="Roboto" w:hAnsi="Roboto" w:cs="Roboto"/>
                <w:color w:val="4B4B4B"/>
                <w:lang w:val="en-US"/>
              </w:rPr>
              <w:t xml:space="preserve"> the software, analytical tooling, </w:t>
            </w:r>
            <w:proofErr w:type="gramStart"/>
            <w:r w:rsidRPr="0040466C">
              <w:rPr>
                <w:rFonts w:ascii="Roboto" w:eastAsia="Roboto" w:hAnsi="Roboto" w:cs="Roboto"/>
                <w:color w:val="4B4B4B"/>
                <w:lang w:val="en-US"/>
              </w:rPr>
              <w:t>compute</w:t>
            </w:r>
            <w:proofErr w:type="gramEnd"/>
            <w:r w:rsidRPr="0040466C">
              <w:rPr>
                <w:rFonts w:ascii="Roboto" w:eastAsia="Roboto" w:hAnsi="Roboto" w:cs="Roboto"/>
                <w:color w:val="4B4B4B"/>
                <w:lang w:val="en-US"/>
              </w:rPr>
              <w:t xml:space="preserve"> capacity and storage required for the project already available, or expected to be in place by project mobilisation?</w:t>
            </w:r>
          </w:p>
        </w:tc>
        <w:tc>
          <w:tcPr>
            <w:tcW w:w="8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6DAC3A62" w14:textId="77777777" w:rsidR="00A03EC1" w:rsidRPr="794F1FA5" w:rsidRDefault="00A03EC1" w:rsidP="794F1FA5"/>
        </w:tc>
        <w:tc>
          <w:tcPr>
            <w:tcW w:w="309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348C5B4" w14:textId="77777777" w:rsidR="00A03EC1" w:rsidRPr="794F1FA5" w:rsidRDefault="00A03EC1" w:rsidP="794F1FA5"/>
        </w:tc>
      </w:tr>
      <w:tr w:rsidR="794F1FA5" w14:paraId="694F638F"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4DAF7DF8" w14:textId="481B27B4" w:rsidR="794F1FA5" w:rsidRDefault="0040466C" w:rsidP="794F1FA5">
            <w:r w:rsidRPr="0040466C">
              <w:rPr>
                <w:rFonts w:ascii="Roboto" w:eastAsia="Roboto" w:hAnsi="Roboto" w:cs="Roboto"/>
                <w:color w:val="4B4B4B"/>
                <w:lang w:val="en-US"/>
              </w:rPr>
              <w:t xml:space="preserve">Do you have all required third-party contracts, </w:t>
            </w:r>
            <w:r w:rsidR="00060FB4" w:rsidRPr="0040466C">
              <w:rPr>
                <w:rFonts w:ascii="Roboto" w:eastAsia="Roboto" w:hAnsi="Roboto" w:cs="Roboto"/>
                <w:color w:val="4B4B4B"/>
                <w:lang w:val="en-US"/>
              </w:rPr>
              <w:t>licen</w:t>
            </w:r>
            <w:r w:rsidR="00060FB4">
              <w:rPr>
                <w:rFonts w:ascii="Roboto" w:eastAsia="Roboto" w:hAnsi="Roboto" w:cs="Roboto"/>
                <w:color w:val="4B4B4B"/>
                <w:lang w:val="en-US"/>
              </w:rPr>
              <w:t>s</w:t>
            </w:r>
            <w:r w:rsidR="00060FB4" w:rsidRPr="0040466C">
              <w:rPr>
                <w:rFonts w:ascii="Roboto" w:eastAsia="Roboto" w:hAnsi="Roboto" w:cs="Roboto"/>
                <w:color w:val="4B4B4B"/>
                <w:lang w:val="en-US"/>
              </w:rPr>
              <w:t>es</w:t>
            </w:r>
            <w:r w:rsidRPr="0040466C">
              <w:rPr>
                <w:rFonts w:ascii="Roboto" w:eastAsia="Roboto" w:hAnsi="Roboto" w:cs="Roboto"/>
                <w:color w:val="4B4B4B"/>
                <w:lang w:val="en-US"/>
              </w:rPr>
              <w:t xml:space="preserve"> or supplier agreements in place, or expected to be in place by project mobilisation?</w:t>
            </w:r>
          </w:p>
        </w:tc>
        <w:tc>
          <w:tcPr>
            <w:tcW w:w="8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15594C90" w14:textId="23449942" w:rsidR="794F1FA5" w:rsidRDefault="794F1FA5" w:rsidP="794F1FA5">
            <w:r w:rsidRPr="794F1FA5">
              <w:t xml:space="preserve"> </w:t>
            </w:r>
          </w:p>
        </w:tc>
        <w:tc>
          <w:tcPr>
            <w:tcW w:w="309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0BCCF88" w14:textId="186E4434" w:rsidR="794F1FA5" w:rsidRDefault="794F1FA5" w:rsidP="794F1FA5">
            <w:r w:rsidRPr="794F1FA5">
              <w:t xml:space="preserve"> </w:t>
            </w:r>
          </w:p>
        </w:tc>
      </w:tr>
      <w:tr w:rsidR="794F1FA5" w14:paraId="23848AF0"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37B2F06" w14:textId="708FCD66" w:rsidR="794F1FA5" w:rsidRDefault="00C963E8" w:rsidP="794F1FA5">
            <w:r w:rsidRPr="00C963E8">
              <w:rPr>
                <w:rFonts w:ascii="Roboto" w:eastAsia="Roboto" w:hAnsi="Roboto" w:cs="Roboto"/>
                <w:color w:val="4B4B4B"/>
                <w:lang w:val="en-US"/>
              </w:rPr>
              <w:t xml:space="preserve">Is there an agreed Statement of Work, collaboration agreement, or equivalent document in place that sets out each partner </w:t>
            </w:r>
            <w:proofErr w:type="spellStart"/>
            <w:r w:rsidRPr="00C963E8">
              <w:rPr>
                <w:rFonts w:ascii="Roboto" w:eastAsia="Roboto" w:hAnsi="Roboto" w:cs="Roboto"/>
                <w:color w:val="4B4B4B"/>
                <w:lang w:val="en-US"/>
              </w:rPr>
              <w:t>organisation's</w:t>
            </w:r>
            <w:proofErr w:type="spellEnd"/>
            <w:r w:rsidRPr="00C963E8">
              <w:rPr>
                <w:rFonts w:ascii="Roboto" w:eastAsia="Roboto" w:hAnsi="Roboto" w:cs="Roboto"/>
                <w:color w:val="4B4B4B"/>
                <w:lang w:val="en-US"/>
              </w:rPr>
              <w:t xml:space="preserve"> role, responsibilities and contribution?</w:t>
            </w:r>
          </w:p>
        </w:tc>
        <w:tc>
          <w:tcPr>
            <w:tcW w:w="8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2118AFA8" w14:textId="61AF42D6" w:rsidR="794F1FA5" w:rsidRDefault="794F1FA5" w:rsidP="794F1FA5">
            <w:r w:rsidRPr="794F1FA5">
              <w:t xml:space="preserve"> </w:t>
            </w:r>
          </w:p>
        </w:tc>
        <w:tc>
          <w:tcPr>
            <w:tcW w:w="309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11DAFBD4" w14:textId="6465E17C" w:rsidR="794F1FA5" w:rsidRDefault="794F1FA5" w:rsidP="794F1FA5">
            <w:r w:rsidRPr="794F1FA5">
              <w:t xml:space="preserve"> </w:t>
            </w:r>
          </w:p>
        </w:tc>
      </w:tr>
      <w:tr w:rsidR="009E7565" w14:paraId="466507AA"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482A79C7" w14:textId="46665454" w:rsidR="009E7565" w:rsidRPr="794F1FA5" w:rsidRDefault="00C963E8" w:rsidP="794F1FA5">
            <w:pPr>
              <w:rPr>
                <w:rFonts w:ascii="Roboto" w:eastAsia="Roboto" w:hAnsi="Roboto" w:cs="Roboto"/>
                <w:color w:val="4B4B4B"/>
                <w:lang w:val="en-US"/>
              </w:rPr>
            </w:pPr>
            <w:r w:rsidRPr="00C963E8">
              <w:rPr>
                <w:rFonts w:ascii="Roboto" w:eastAsia="Roboto" w:hAnsi="Roboto" w:cs="Roboto"/>
                <w:color w:val="4B4B4B"/>
                <w:lang w:val="en-US"/>
              </w:rPr>
              <w:t>Do you have a detailed project plan that is shared among collaborators?</w:t>
            </w:r>
          </w:p>
        </w:tc>
        <w:tc>
          <w:tcPr>
            <w:tcW w:w="8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208EA063" w14:textId="77777777" w:rsidR="009E7565" w:rsidRPr="794F1FA5" w:rsidRDefault="009E7565" w:rsidP="794F1FA5"/>
        </w:tc>
        <w:tc>
          <w:tcPr>
            <w:tcW w:w="309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1AABA852" w14:textId="77777777" w:rsidR="009E7565" w:rsidRPr="794F1FA5" w:rsidRDefault="009E7565" w:rsidP="794F1FA5"/>
        </w:tc>
      </w:tr>
      <w:tr w:rsidR="001D4838" w14:paraId="0D0F6EB7"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01201FFC" w14:textId="480BABE1" w:rsidR="001D4838" w:rsidRPr="00C963E8" w:rsidRDefault="001D4838" w:rsidP="001D4838">
            <w:pPr>
              <w:rPr>
                <w:rFonts w:ascii="Roboto" w:eastAsia="Roboto" w:hAnsi="Roboto" w:cs="Roboto"/>
                <w:color w:val="4B4B4B"/>
                <w:lang w:val="en-US"/>
              </w:rPr>
            </w:pPr>
            <w:r w:rsidRPr="001D4838">
              <w:rPr>
                <w:rFonts w:ascii="Roboto" w:eastAsia="Roboto" w:hAnsi="Roboto" w:cs="Roboto"/>
                <w:color w:val="4B4B4B"/>
                <w:lang w:val="en-US"/>
              </w:rPr>
              <w:t>Can the project begin delivery immediately following funding approval and contracting?</w:t>
            </w:r>
          </w:p>
        </w:tc>
        <w:tc>
          <w:tcPr>
            <w:tcW w:w="8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4877A711" w14:textId="77777777" w:rsidR="001D4838" w:rsidRPr="794F1FA5" w:rsidRDefault="001D4838" w:rsidP="001D4838"/>
        </w:tc>
        <w:tc>
          <w:tcPr>
            <w:tcW w:w="309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1510A93" w14:textId="77777777" w:rsidR="001D4838" w:rsidRPr="794F1FA5" w:rsidRDefault="001D4838" w:rsidP="001D4838"/>
        </w:tc>
      </w:tr>
      <w:tr w:rsidR="001D4838" w14:paraId="07C7261B" w14:textId="77777777" w:rsidTr="794F1FA5">
        <w:trPr>
          <w:trHeight w:val="300"/>
        </w:trPr>
        <w:tc>
          <w:tcPr>
            <w:tcW w:w="472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1A64709B" w14:textId="2AEA2DAF" w:rsidR="001D4838" w:rsidRPr="001D4838" w:rsidRDefault="001D4838" w:rsidP="001D4838">
            <w:pPr>
              <w:rPr>
                <w:rFonts w:ascii="Roboto" w:eastAsia="Roboto" w:hAnsi="Roboto" w:cs="Roboto"/>
                <w:color w:val="4B4B4B"/>
                <w:lang w:val="en-US"/>
              </w:rPr>
            </w:pPr>
            <w:r w:rsidRPr="001D4838">
              <w:rPr>
                <w:rFonts w:ascii="Roboto" w:eastAsia="Roboto" w:hAnsi="Roboto" w:cs="Roboto"/>
                <w:color w:val="4B4B4B"/>
                <w:lang w:val="en-US"/>
              </w:rPr>
              <w:t>Can the project deliver meaningful outputs and outcomes by 31 March 2027?</w:t>
            </w:r>
          </w:p>
        </w:tc>
        <w:tc>
          <w:tcPr>
            <w:tcW w:w="869"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1A40AA86" w14:textId="77777777" w:rsidR="001D4838" w:rsidRPr="794F1FA5" w:rsidRDefault="001D4838" w:rsidP="001D4838"/>
        </w:tc>
        <w:tc>
          <w:tcPr>
            <w:tcW w:w="3096" w:type="dxa"/>
            <w:tcBorders>
              <w:top w:val="single" w:sz="8" w:space="0" w:color="999999"/>
              <w:left w:val="single" w:sz="8" w:space="0" w:color="999999"/>
              <w:bottom w:val="single" w:sz="8" w:space="0" w:color="999999"/>
              <w:right w:val="single" w:sz="8" w:space="0" w:color="999999"/>
            </w:tcBorders>
            <w:tcMar>
              <w:top w:w="80" w:type="dxa"/>
              <w:left w:w="100" w:type="dxa"/>
              <w:bottom w:w="80" w:type="dxa"/>
              <w:right w:w="100" w:type="dxa"/>
            </w:tcMar>
          </w:tcPr>
          <w:p w14:paraId="3DDAA3B5" w14:textId="77777777" w:rsidR="001D4838" w:rsidRPr="794F1FA5" w:rsidRDefault="001D4838" w:rsidP="001D4838"/>
        </w:tc>
      </w:tr>
    </w:tbl>
    <w:p w14:paraId="4DC7065A" w14:textId="77777777" w:rsidR="00E417C2" w:rsidRDefault="00E417C2" w:rsidP="00E97B98">
      <w:pPr>
        <w:rPr>
          <w:rFonts w:ascii="Borna Medium" w:eastAsia="Borna Medium" w:hAnsi="Borna Medium" w:cs="Borna Medium"/>
          <w:b/>
          <w:bCs/>
          <w:color w:val="2B197C"/>
          <w:sz w:val="30"/>
          <w:szCs w:val="30"/>
        </w:rPr>
      </w:pPr>
    </w:p>
    <w:p w14:paraId="0E9AAFA9" w14:textId="77777777" w:rsidR="002D3D7C" w:rsidRDefault="002D3D7C">
      <w:pPr>
        <w:rPr>
          <w:rFonts w:ascii="Borna Medium" w:eastAsia="Borna Medium" w:hAnsi="Borna Medium" w:cs="Borna Medium"/>
          <w:b/>
          <w:bCs/>
          <w:color w:val="2B197C"/>
          <w:sz w:val="30"/>
          <w:szCs w:val="30"/>
        </w:rPr>
      </w:pPr>
      <w:r>
        <w:rPr>
          <w:rFonts w:ascii="Borna Medium" w:eastAsia="Borna Medium" w:hAnsi="Borna Medium" w:cs="Borna Medium"/>
          <w:b/>
          <w:bCs/>
          <w:color w:val="2B197C"/>
          <w:sz w:val="30"/>
          <w:szCs w:val="30"/>
        </w:rPr>
        <w:br w:type="page"/>
      </w:r>
    </w:p>
    <w:p w14:paraId="0D502043" w14:textId="2B163923" w:rsidR="00065423" w:rsidRDefault="00B54718" w:rsidP="00E97B98">
      <w:pPr>
        <w:rPr>
          <w:rFonts w:ascii="Borna Medium" w:eastAsia="Borna Medium" w:hAnsi="Borna Medium" w:cs="Borna Medium"/>
          <w:b/>
          <w:bCs/>
          <w:color w:val="2B197C"/>
          <w:sz w:val="30"/>
          <w:szCs w:val="30"/>
        </w:rPr>
      </w:pPr>
      <w:r>
        <w:rPr>
          <w:rFonts w:ascii="Borna Medium" w:eastAsia="Borna Medium" w:hAnsi="Borna Medium" w:cs="Borna Medium"/>
          <w:b/>
          <w:bCs/>
          <w:color w:val="2B197C"/>
          <w:sz w:val="30"/>
          <w:szCs w:val="30"/>
        </w:rPr>
        <w:lastRenderedPageBreak/>
        <w:t>11</w:t>
      </w:r>
      <w:r w:rsidR="00C77EC0" w:rsidRPr="794F1FA5">
        <w:rPr>
          <w:rFonts w:ascii="Borna Medium" w:eastAsia="Borna Medium" w:hAnsi="Borna Medium" w:cs="Borna Medium"/>
          <w:b/>
          <w:bCs/>
          <w:color w:val="2B197C"/>
          <w:sz w:val="30"/>
          <w:szCs w:val="30"/>
        </w:rPr>
        <w:t xml:space="preserve">. </w:t>
      </w:r>
      <w:r w:rsidR="00C6738F">
        <w:rPr>
          <w:rFonts w:ascii="Borna Medium" w:eastAsia="Borna Medium" w:hAnsi="Borna Medium" w:cs="Borna Medium"/>
          <w:b/>
          <w:bCs/>
          <w:color w:val="2B197C"/>
          <w:sz w:val="30"/>
          <w:szCs w:val="30"/>
        </w:rPr>
        <w:t>C</w:t>
      </w:r>
      <w:r w:rsidR="00E556FC">
        <w:rPr>
          <w:rFonts w:ascii="Borna Medium" w:eastAsia="Borna Medium" w:hAnsi="Borna Medium" w:cs="Borna Medium"/>
          <w:b/>
          <w:bCs/>
          <w:color w:val="2B197C"/>
          <w:sz w:val="30"/>
          <w:szCs w:val="30"/>
        </w:rPr>
        <w:t>onf</w:t>
      </w:r>
      <w:r w:rsidR="001B611E">
        <w:rPr>
          <w:rFonts w:ascii="Borna Medium" w:eastAsia="Borna Medium" w:hAnsi="Borna Medium" w:cs="Borna Medium"/>
          <w:b/>
          <w:bCs/>
          <w:color w:val="2B197C"/>
          <w:sz w:val="30"/>
          <w:szCs w:val="30"/>
        </w:rPr>
        <w:t>lic</w:t>
      </w:r>
      <w:r w:rsidR="001F60F3">
        <w:rPr>
          <w:rFonts w:ascii="Borna Medium" w:eastAsia="Borna Medium" w:hAnsi="Borna Medium" w:cs="Borna Medium"/>
          <w:b/>
          <w:bCs/>
          <w:color w:val="2B197C"/>
          <w:sz w:val="30"/>
          <w:szCs w:val="30"/>
        </w:rPr>
        <w:t>t o</w:t>
      </w:r>
      <w:r w:rsidR="009A5137">
        <w:rPr>
          <w:rFonts w:ascii="Borna Medium" w:eastAsia="Borna Medium" w:hAnsi="Borna Medium" w:cs="Borna Medium"/>
          <w:b/>
          <w:bCs/>
          <w:color w:val="2B197C"/>
          <w:sz w:val="30"/>
          <w:szCs w:val="30"/>
        </w:rPr>
        <w:t>f in</w:t>
      </w:r>
      <w:r w:rsidR="00951F90">
        <w:rPr>
          <w:rFonts w:ascii="Borna Medium" w:eastAsia="Borna Medium" w:hAnsi="Borna Medium" w:cs="Borna Medium"/>
          <w:b/>
          <w:bCs/>
          <w:color w:val="2B197C"/>
          <w:sz w:val="30"/>
          <w:szCs w:val="30"/>
        </w:rPr>
        <w:t>terest</w:t>
      </w:r>
      <w:r w:rsidR="00C77EC0">
        <w:rPr>
          <w:rFonts w:ascii="Borna Medium" w:eastAsia="Borna Medium" w:hAnsi="Borna Medium" w:cs="Borna Medium"/>
          <w:b/>
          <w:bCs/>
          <w:color w:val="2B197C"/>
          <w:sz w:val="30"/>
          <w:szCs w:val="30"/>
        </w:rPr>
        <w:t xml:space="preserve"> </w:t>
      </w:r>
    </w:p>
    <w:p w14:paraId="51028A32" w14:textId="77777777" w:rsidR="00065423" w:rsidRDefault="00065423" w:rsidP="00E97B98">
      <w:pPr>
        <w:rPr>
          <w:rFonts w:ascii="Borna Medium" w:eastAsia="Borna Medium" w:hAnsi="Borna Medium" w:cs="Borna Medium"/>
          <w:b/>
          <w:bCs/>
          <w:color w:val="2B197C"/>
          <w:sz w:val="30"/>
          <w:szCs w:val="30"/>
        </w:rPr>
      </w:pPr>
    </w:p>
    <w:p w14:paraId="71C549A1" w14:textId="77777777" w:rsidR="00131815" w:rsidRPr="00F66264" w:rsidRDefault="00131815" w:rsidP="00131815">
      <w:pPr>
        <w:spacing w:after="120"/>
        <w:rPr>
          <w:rFonts w:ascii="Roboto" w:eastAsia="Roboto" w:hAnsi="Roboto" w:cs="Roboto"/>
          <w:b/>
          <w:bCs/>
          <w:i/>
          <w:iCs/>
          <w:color w:val="2B197C"/>
          <w:lang w:val="en-US"/>
        </w:rPr>
      </w:pPr>
      <w:r w:rsidRPr="00F66264">
        <w:rPr>
          <w:rFonts w:ascii="Roboto" w:eastAsia="Roboto" w:hAnsi="Roboto" w:cs="Roboto"/>
          <w:b/>
          <w:bCs/>
          <w:i/>
          <w:iCs/>
          <w:color w:val="2B197C"/>
          <w:lang w:val="en-US"/>
        </w:rPr>
        <w:t>Word limit: 2</w:t>
      </w:r>
      <w:r>
        <w:rPr>
          <w:rFonts w:ascii="Roboto" w:eastAsia="Roboto" w:hAnsi="Roboto" w:cs="Roboto"/>
          <w:b/>
          <w:bCs/>
          <w:i/>
          <w:iCs/>
          <w:color w:val="2B197C"/>
          <w:lang w:val="en-US"/>
        </w:rPr>
        <w:t>5</w:t>
      </w:r>
      <w:r w:rsidRPr="00F66264">
        <w:rPr>
          <w:rFonts w:ascii="Roboto" w:eastAsia="Roboto" w:hAnsi="Roboto" w:cs="Roboto"/>
          <w:b/>
          <w:bCs/>
          <w:i/>
          <w:iCs/>
          <w:color w:val="2B197C"/>
          <w:lang w:val="en-US"/>
        </w:rPr>
        <w:t>0 words.</w:t>
      </w:r>
    </w:p>
    <w:p w14:paraId="38A68BB1" w14:textId="77777777" w:rsidR="00131815" w:rsidRDefault="00131815" w:rsidP="00131815">
      <w:pPr>
        <w:rPr>
          <w:rFonts w:ascii="Borna Medium" w:eastAsia="Borna Medium" w:hAnsi="Borna Medium" w:cs="Borna Medium"/>
          <w:b/>
          <w:bCs/>
          <w:color w:val="2B197C"/>
          <w:sz w:val="30"/>
          <w:szCs w:val="30"/>
        </w:rPr>
      </w:pPr>
    </w:p>
    <w:p w14:paraId="6849D5D9" w14:textId="77777777" w:rsidR="00131815" w:rsidRPr="00065423" w:rsidRDefault="00131815" w:rsidP="00131815">
      <w:pPr>
        <w:spacing w:after="160"/>
        <w:rPr>
          <w:rFonts w:ascii="Roboto" w:eastAsia="Roboto" w:hAnsi="Roboto" w:cs="Roboto"/>
          <w:color w:val="4B4B4B"/>
          <w:sz w:val="22"/>
          <w:szCs w:val="22"/>
        </w:rPr>
      </w:pPr>
      <w:r w:rsidRPr="00065423">
        <w:rPr>
          <w:rFonts w:ascii="Roboto" w:eastAsia="Roboto" w:hAnsi="Roboto" w:cs="Roboto"/>
          <w:color w:val="4B4B4B"/>
          <w:sz w:val="22"/>
          <w:szCs w:val="22"/>
        </w:rPr>
        <w:t>Please declare any actual, potential or perceived conflicts of interest that may arise in connection with this application, the proposed project, or the Applicant's participation in the funding programme.</w:t>
      </w:r>
    </w:p>
    <w:p w14:paraId="739DC9C9" w14:textId="77777777" w:rsidR="00131815" w:rsidRPr="00065423" w:rsidRDefault="00131815" w:rsidP="00131815">
      <w:pPr>
        <w:spacing w:after="160"/>
        <w:rPr>
          <w:rFonts w:ascii="Roboto" w:eastAsia="Roboto" w:hAnsi="Roboto" w:cs="Roboto"/>
          <w:color w:val="4B4B4B"/>
          <w:sz w:val="22"/>
          <w:szCs w:val="22"/>
        </w:rPr>
      </w:pPr>
      <w:r w:rsidRPr="00065423">
        <w:rPr>
          <w:rFonts w:ascii="Roboto" w:eastAsia="Roboto" w:hAnsi="Roboto" w:cs="Roboto"/>
          <w:color w:val="4B4B4B"/>
          <w:sz w:val="22"/>
          <w:szCs w:val="22"/>
        </w:rPr>
        <w:t>This includes (but is not limited to):</w:t>
      </w:r>
    </w:p>
    <w:p w14:paraId="075309B3" w14:textId="77777777" w:rsidR="00131815" w:rsidRPr="00065423" w:rsidRDefault="00131815" w:rsidP="00131815">
      <w:pPr>
        <w:pStyle w:val="ListParagraph"/>
        <w:numPr>
          <w:ilvl w:val="0"/>
          <w:numId w:val="9"/>
        </w:numPr>
        <w:spacing w:after="160"/>
        <w:rPr>
          <w:rFonts w:ascii="Roboto" w:eastAsia="Roboto" w:hAnsi="Roboto" w:cs="Roboto"/>
          <w:color w:val="4B4B4B"/>
          <w:sz w:val="22"/>
          <w:szCs w:val="22"/>
        </w:rPr>
      </w:pPr>
      <w:r w:rsidRPr="00065423">
        <w:rPr>
          <w:rFonts w:ascii="Roboto" w:eastAsia="Roboto" w:hAnsi="Roboto" w:cs="Roboto"/>
          <w:color w:val="4B4B4B"/>
          <w:sz w:val="22"/>
          <w:szCs w:val="22"/>
        </w:rPr>
        <w:t>any financial, commercial or personal interests that could influence, or be perceived to influence, the Applicant's conduct in relation to the project;</w:t>
      </w:r>
    </w:p>
    <w:p w14:paraId="17A7DE3D" w14:textId="7637C7E6" w:rsidR="00131815" w:rsidRPr="00065423" w:rsidRDefault="00131815" w:rsidP="00131815">
      <w:pPr>
        <w:pStyle w:val="ListParagraph"/>
        <w:numPr>
          <w:ilvl w:val="0"/>
          <w:numId w:val="9"/>
        </w:numPr>
        <w:spacing w:after="160"/>
        <w:rPr>
          <w:rFonts w:ascii="Roboto" w:eastAsia="Roboto" w:hAnsi="Roboto" w:cs="Roboto"/>
          <w:color w:val="4B4B4B"/>
          <w:sz w:val="22"/>
          <w:szCs w:val="22"/>
        </w:rPr>
      </w:pPr>
      <w:r w:rsidRPr="00065423">
        <w:rPr>
          <w:rFonts w:ascii="Roboto" w:eastAsia="Roboto" w:hAnsi="Roboto" w:cs="Roboto"/>
          <w:color w:val="4B4B4B"/>
          <w:sz w:val="22"/>
          <w:szCs w:val="22"/>
        </w:rPr>
        <w:t xml:space="preserve">any relationships with </w:t>
      </w:r>
      <w:r>
        <w:rPr>
          <w:rFonts w:ascii="Roboto" w:eastAsia="Roboto" w:hAnsi="Roboto" w:cs="Roboto"/>
          <w:color w:val="4B4B4B"/>
          <w:sz w:val="22"/>
          <w:szCs w:val="22"/>
        </w:rPr>
        <w:t>HDRS</w:t>
      </w:r>
      <w:r w:rsidRPr="00065423">
        <w:rPr>
          <w:rFonts w:ascii="Roboto" w:eastAsia="Roboto" w:hAnsi="Roboto" w:cs="Roboto"/>
          <w:color w:val="4B4B4B"/>
          <w:sz w:val="22"/>
          <w:szCs w:val="22"/>
        </w:rPr>
        <w:t>, assessors, reviewers, panel members or programme administrators;</w:t>
      </w:r>
    </w:p>
    <w:p w14:paraId="1E058535" w14:textId="541BAFA1" w:rsidR="00131815" w:rsidRPr="00065423" w:rsidRDefault="00131815" w:rsidP="00131815">
      <w:pPr>
        <w:pStyle w:val="ListParagraph"/>
        <w:numPr>
          <w:ilvl w:val="0"/>
          <w:numId w:val="9"/>
        </w:numPr>
        <w:spacing w:after="160"/>
        <w:rPr>
          <w:rFonts w:ascii="Roboto" w:eastAsia="Roboto" w:hAnsi="Roboto" w:cs="Roboto"/>
          <w:color w:val="4B4B4B"/>
          <w:sz w:val="22"/>
          <w:szCs w:val="22"/>
        </w:rPr>
      </w:pPr>
      <w:r w:rsidRPr="00065423">
        <w:rPr>
          <w:rFonts w:ascii="Roboto" w:eastAsia="Roboto" w:hAnsi="Roboto" w:cs="Roboto"/>
          <w:color w:val="4B4B4B"/>
          <w:sz w:val="22"/>
          <w:szCs w:val="22"/>
        </w:rPr>
        <w:t xml:space="preserve">any involvement in the design, administration or assessment of the </w:t>
      </w:r>
      <w:r>
        <w:rPr>
          <w:rFonts w:ascii="Roboto" w:eastAsia="Roboto" w:hAnsi="Roboto" w:cs="Roboto"/>
          <w:color w:val="4B4B4B"/>
          <w:sz w:val="22"/>
          <w:szCs w:val="22"/>
        </w:rPr>
        <w:t>Data Driver Project Call</w:t>
      </w:r>
      <w:r w:rsidRPr="00065423">
        <w:rPr>
          <w:rFonts w:ascii="Roboto" w:eastAsia="Roboto" w:hAnsi="Roboto" w:cs="Roboto"/>
          <w:color w:val="4B4B4B"/>
          <w:sz w:val="22"/>
          <w:szCs w:val="22"/>
        </w:rPr>
        <w:t>; and</w:t>
      </w:r>
    </w:p>
    <w:p w14:paraId="54D3FAD3" w14:textId="4558A55A" w:rsidR="00131815" w:rsidRPr="00065423" w:rsidRDefault="00131815" w:rsidP="00131815">
      <w:pPr>
        <w:pStyle w:val="ListParagraph"/>
        <w:numPr>
          <w:ilvl w:val="0"/>
          <w:numId w:val="9"/>
        </w:numPr>
        <w:spacing w:after="160"/>
        <w:rPr>
          <w:rFonts w:ascii="Roboto" w:eastAsia="Roboto" w:hAnsi="Roboto" w:cs="Roboto"/>
          <w:color w:val="4B4B4B"/>
          <w:sz w:val="22"/>
          <w:szCs w:val="22"/>
        </w:rPr>
      </w:pPr>
      <w:r w:rsidRPr="00065423">
        <w:rPr>
          <w:rFonts w:ascii="Roboto" w:eastAsia="Roboto" w:hAnsi="Roboto" w:cs="Roboto"/>
          <w:color w:val="4B4B4B"/>
          <w:sz w:val="22"/>
          <w:szCs w:val="22"/>
        </w:rPr>
        <w:t xml:space="preserve">any circumstances that could give rise to an unfair advantage or impair the integrity of the </w:t>
      </w:r>
      <w:r>
        <w:rPr>
          <w:rFonts w:ascii="Roboto" w:eastAsia="Roboto" w:hAnsi="Roboto" w:cs="Roboto"/>
          <w:color w:val="4B4B4B"/>
          <w:sz w:val="22"/>
          <w:szCs w:val="22"/>
        </w:rPr>
        <w:t>competition</w:t>
      </w:r>
      <w:r w:rsidRPr="00065423">
        <w:rPr>
          <w:rFonts w:ascii="Roboto" w:eastAsia="Roboto" w:hAnsi="Roboto" w:cs="Roboto"/>
          <w:color w:val="4B4B4B"/>
          <w:sz w:val="22"/>
          <w:szCs w:val="22"/>
        </w:rPr>
        <w:t>.</w:t>
      </w:r>
    </w:p>
    <w:p w14:paraId="634A4FCF" w14:textId="77777777" w:rsidR="00131815" w:rsidRPr="00065423" w:rsidRDefault="00131815" w:rsidP="00131815">
      <w:pPr>
        <w:spacing w:after="160"/>
        <w:rPr>
          <w:rFonts w:ascii="Roboto" w:eastAsia="Roboto" w:hAnsi="Roboto" w:cs="Roboto"/>
          <w:color w:val="4B4B4B"/>
          <w:sz w:val="22"/>
          <w:szCs w:val="22"/>
        </w:rPr>
      </w:pPr>
      <w:r w:rsidRPr="00065423">
        <w:rPr>
          <w:rFonts w:ascii="Roboto" w:eastAsia="Roboto" w:hAnsi="Roboto" w:cs="Roboto"/>
          <w:color w:val="4B4B4B"/>
          <w:sz w:val="22"/>
          <w:szCs w:val="22"/>
        </w:rPr>
        <w:t>For each conflict identified, please provide:</w:t>
      </w:r>
    </w:p>
    <w:p w14:paraId="34E4AC44" w14:textId="77777777" w:rsidR="00131815" w:rsidRPr="00065423" w:rsidRDefault="00131815" w:rsidP="00131815">
      <w:pPr>
        <w:pStyle w:val="ListParagraph"/>
        <w:numPr>
          <w:ilvl w:val="0"/>
          <w:numId w:val="9"/>
        </w:numPr>
        <w:spacing w:after="160"/>
        <w:rPr>
          <w:rFonts w:ascii="Roboto" w:eastAsia="Roboto" w:hAnsi="Roboto" w:cs="Roboto"/>
          <w:color w:val="4B4B4B"/>
          <w:sz w:val="22"/>
          <w:szCs w:val="22"/>
        </w:rPr>
      </w:pPr>
      <w:r w:rsidRPr="00065423">
        <w:rPr>
          <w:rFonts w:ascii="Roboto" w:eastAsia="Roboto" w:hAnsi="Roboto" w:cs="Roboto"/>
          <w:color w:val="4B4B4B"/>
          <w:sz w:val="22"/>
          <w:szCs w:val="22"/>
        </w:rPr>
        <w:t>the nature of the conflict;</w:t>
      </w:r>
    </w:p>
    <w:p w14:paraId="43B16E0A" w14:textId="77777777" w:rsidR="00131815" w:rsidRPr="00065423" w:rsidRDefault="00131815" w:rsidP="00131815">
      <w:pPr>
        <w:pStyle w:val="ListParagraph"/>
        <w:numPr>
          <w:ilvl w:val="0"/>
          <w:numId w:val="9"/>
        </w:numPr>
        <w:spacing w:after="160"/>
        <w:rPr>
          <w:rFonts w:ascii="Roboto" w:eastAsia="Roboto" w:hAnsi="Roboto" w:cs="Roboto"/>
          <w:color w:val="4B4B4B"/>
          <w:sz w:val="22"/>
          <w:szCs w:val="22"/>
        </w:rPr>
      </w:pPr>
      <w:r w:rsidRPr="00065423">
        <w:rPr>
          <w:rFonts w:ascii="Roboto" w:eastAsia="Roboto" w:hAnsi="Roboto" w:cs="Roboto"/>
          <w:color w:val="4B4B4B"/>
          <w:sz w:val="22"/>
          <w:szCs w:val="22"/>
        </w:rPr>
        <w:t>the individuals and organisations involved; and</w:t>
      </w:r>
    </w:p>
    <w:p w14:paraId="08D75E76" w14:textId="77777777" w:rsidR="00131815" w:rsidRPr="00065423" w:rsidRDefault="00131815" w:rsidP="00131815">
      <w:pPr>
        <w:pStyle w:val="ListParagraph"/>
        <w:numPr>
          <w:ilvl w:val="0"/>
          <w:numId w:val="9"/>
        </w:numPr>
        <w:spacing w:after="160"/>
        <w:rPr>
          <w:rFonts w:ascii="Roboto" w:eastAsia="Roboto" w:hAnsi="Roboto" w:cs="Roboto"/>
          <w:color w:val="4B4B4B"/>
          <w:sz w:val="22"/>
          <w:szCs w:val="22"/>
        </w:rPr>
      </w:pPr>
      <w:r w:rsidRPr="00065423">
        <w:rPr>
          <w:rFonts w:ascii="Roboto" w:eastAsia="Roboto" w:hAnsi="Roboto" w:cs="Roboto"/>
          <w:color w:val="4B4B4B"/>
          <w:sz w:val="22"/>
          <w:szCs w:val="22"/>
        </w:rPr>
        <w:t>any steps taken or proposed to mitigate the conflict.</w:t>
      </w:r>
    </w:p>
    <w:p w14:paraId="494F8CC3" w14:textId="77777777" w:rsidR="00131815" w:rsidRPr="00065423" w:rsidRDefault="00131815" w:rsidP="00131815">
      <w:pPr>
        <w:spacing w:after="160"/>
        <w:rPr>
          <w:rFonts w:ascii="Roboto" w:eastAsia="Roboto" w:hAnsi="Roboto" w:cs="Roboto"/>
          <w:color w:val="4B4B4B"/>
          <w:sz w:val="22"/>
          <w:szCs w:val="22"/>
        </w:rPr>
      </w:pPr>
      <w:r w:rsidRPr="00065423">
        <w:rPr>
          <w:rFonts w:ascii="Roboto" w:eastAsia="Roboto" w:hAnsi="Roboto" w:cs="Roboto"/>
          <w:color w:val="4B4B4B"/>
          <w:sz w:val="22"/>
          <w:szCs w:val="22"/>
        </w:rPr>
        <w:t>If no actual, potential or perceived conflicts of interest exist, please state "None".</w:t>
      </w:r>
    </w:p>
    <w:p w14:paraId="01FFA523" w14:textId="77777777" w:rsidR="00065423" w:rsidRPr="00065423" w:rsidRDefault="00065423" w:rsidP="00065423">
      <w:pPr>
        <w:rPr>
          <w:rFonts w:ascii="Borna Medium" w:eastAsia="Borna Medium" w:hAnsi="Borna Medium" w:cs="Borna Medium"/>
          <w:b/>
          <w:bCs/>
          <w:color w:val="2B197C"/>
          <w:sz w:val="30"/>
          <w:szCs w:val="30"/>
        </w:rPr>
      </w:pPr>
    </w:p>
    <w:p w14:paraId="21198033" w14:textId="23F0C4CB" w:rsidR="003F41A8" w:rsidRPr="00900C94" w:rsidRDefault="00900C94" w:rsidP="00E97B98">
      <w:pPr>
        <w:rPr>
          <w:rFonts w:ascii="Borna Medium" w:eastAsia="Borna Medium" w:hAnsi="Borna Medium" w:cs="Borna Medium"/>
          <w:b/>
          <w:bCs/>
          <w:color w:val="2B197C"/>
          <w:sz w:val="30"/>
          <w:szCs w:val="30"/>
        </w:rPr>
      </w:pPr>
      <w:r>
        <w:rPr>
          <w:rFonts w:ascii="Borna Medium" w:eastAsia="Borna Medium" w:hAnsi="Borna Medium" w:cs="Borna Medium"/>
          <w:b/>
          <w:bCs/>
          <w:color w:val="2B197C"/>
          <w:sz w:val="30"/>
          <w:szCs w:val="30"/>
        </w:rPr>
        <w:br w:type="page"/>
      </w:r>
      <w:r w:rsidR="00B54718">
        <w:rPr>
          <w:rFonts w:ascii="Borna Medium" w:eastAsia="Borna Medium" w:hAnsi="Borna Medium" w:cs="Borna Medium"/>
          <w:b/>
          <w:bCs/>
          <w:color w:val="2B197C"/>
          <w:sz w:val="30"/>
          <w:szCs w:val="30"/>
        </w:rPr>
        <w:lastRenderedPageBreak/>
        <w:t>12</w:t>
      </w:r>
      <w:r w:rsidR="6CB02B55" w:rsidRPr="794F1FA5">
        <w:rPr>
          <w:rFonts w:ascii="Borna Medium" w:eastAsia="Borna Medium" w:hAnsi="Borna Medium" w:cs="Borna Medium"/>
          <w:b/>
          <w:bCs/>
          <w:color w:val="2B197C"/>
          <w:sz w:val="30"/>
          <w:szCs w:val="30"/>
        </w:rPr>
        <w:t>. Declaration</w:t>
      </w:r>
    </w:p>
    <w:p w14:paraId="359B718F" w14:textId="77777777" w:rsidR="00B2138A" w:rsidRDefault="00B2138A" w:rsidP="794F1FA5">
      <w:pPr>
        <w:spacing w:after="160"/>
        <w:rPr>
          <w:rFonts w:ascii="Roboto" w:eastAsia="Roboto" w:hAnsi="Roboto" w:cs="Roboto"/>
          <w:color w:val="4B4B4B"/>
          <w:sz w:val="22"/>
          <w:szCs w:val="22"/>
          <w:lang w:val="en-US"/>
        </w:rPr>
      </w:pPr>
    </w:p>
    <w:p w14:paraId="38804755" w14:textId="5B64659F" w:rsidR="008446A4" w:rsidRDefault="6CB02B55" w:rsidP="794F1FA5">
      <w:pPr>
        <w:spacing w:after="160"/>
        <w:rPr>
          <w:rFonts w:ascii="Roboto" w:eastAsia="Roboto" w:hAnsi="Roboto" w:cs="Roboto"/>
          <w:color w:val="4B4B4B"/>
          <w:sz w:val="22"/>
          <w:szCs w:val="22"/>
          <w:lang w:val="en-US"/>
        </w:rPr>
      </w:pPr>
      <w:r w:rsidRPr="16615199">
        <w:rPr>
          <w:rFonts w:ascii="Roboto" w:eastAsia="Roboto" w:hAnsi="Roboto" w:cs="Roboto"/>
          <w:color w:val="4B4B4B"/>
          <w:sz w:val="22"/>
          <w:szCs w:val="22"/>
          <w:lang w:val="en-US"/>
        </w:rPr>
        <w:t>I confirm that</w:t>
      </w:r>
      <w:r w:rsidR="008446A4">
        <w:rPr>
          <w:rFonts w:ascii="Roboto" w:eastAsia="Roboto" w:hAnsi="Roboto" w:cs="Roboto"/>
          <w:color w:val="4B4B4B"/>
          <w:sz w:val="22"/>
          <w:szCs w:val="22"/>
          <w:lang w:val="en-US"/>
        </w:rPr>
        <w:t>:</w:t>
      </w:r>
    </w:p>
    <w:p w14:paraId="6A138AC5" w14:textId="0ABD0974" w:rsidR="008446A4" w:rsidRPr="008446A4" w:rsidRDefault="008446A4" w:rsidP="008446A4">
      <w:pPr>
        <w:pStyle w:val="ListParagraph"/>
        <w:numPr>
          <w:ilvl w:val="0"/>
          <w:numId w:val="5"/>
        </w:numPr>
        <w:spacing w:after="160"/>
        <w:rPr>
          <w:rFonts w:ascii="Roboto" w:eastAsia="Roboto" w:hAnsi="Roboto" w:cs="Roboto"/>
          <w:color w:val="4B4B4B"/>
          <w:sz w:val="22"/>
          <w:szCs w:val="22"/>
          <w:lang w:val="en-US"/>
        </w:rPr>
      </w:pPr>
      <w:r w:rsidRPr="008446A4">
        <w:rPr>
          <w:rFonts w:ascii="Roboto" w:eastAsia="Roboto" w:hAnsi="Roboto" w:cs="Roboto"/>
          <w:color w:val="4B4B4B"/>
          <w:sz w:val="22"/>
          <w:szCs w:val="22"/>
          <w:lang w:val="en-US"/>
        </w:rPr>
        <w:t xml:space="preserve">The information provided in this application is </w:t>
      </w:r>
      <w:r w:rsidR="00D30080" w:rsidRPr="008446A4">
        <w:rPr>
          <w:rFonts w:ascii="Roboto" w:eastAsia="Roboto" w:hAnsi="Roboto" w:cs="Roboto"/>
          <w:color w:val="4B4B4B"/>
          <w:sz w:val="22"/>
          <w:szCs w:val="22"/>
          <w:lang w:val="en-US"/>
        </w:rPr>
        <w:t xml:space="preserve">true, complete and not misleading in any material respect as at the date of this declaration, and I will promptly notify HDRS of any material changes prior to </w:t>
      </w:r>
      <w:r w:rsidR="00D30080">
        <w:rPr>
          <w:rFonts w:ascii="Roboto" w:eastAsia="Roboto" w:hAnsi="Roboto" w:cs="Roboto"/>
          <w:color w:val="4B4B4B"/>
          <w:sz w:val="22"/>
          <w:szCs w:val="22"/>
          <w:lang w:val="en-US"/>
        </w:rPr>
        <w:t>the contract</w:t>
      </w:r>
      <w:r w:rsidR="00D30080" w:rsidRPr="008446A4">
        <w:rPr>
          <w:rFonts w:ascii="Roboto" w:eastAsia="Roboto" w:hAnsi="Roboto" w:cs="Roboto"/>
          <w:color w:val="4B4B4B"/>
          <w:sz w:val="22"/>
          <w:szCs w:val="22"/>
          <w:lang w:val="en-US"/>
        </w:rPr>
        <w:t xml:space="preserve"> award</w:t>
      </w:r>
      <w:r w:rsidRPr="008446A4">
        <w:rPr>
          <w:rFonts w:ascii="Roboto" w:eastAsia="Roboto" w:hAnsi="Roboto" w:cs="Roboto"/>
          <w:color w:val="4B4B4B"/>
          <w:sz w:val="22"/>
          <w:szCs w:val="22"/>
          <w:lang w:val="en-US"/>
        </w:rPr>
        <w:t>.</w:t>
      </w:r>
    </w:p>
    <w:p w14:paraId="0ABFA347" w14:textId="366604EB" w:rsidR="008446A4" w:rsidRPr="008446A4" w:rsidRDefault="00FF1F92" w:rsidP="008446A4">
      <w:pPr>
        <w:pStyle w:val="ListParagraph"/>
        <w:numPr>
          <w:ilvl w:val="0"/>
          <w:numId w:val="5"/>
        </w:numPr>
        <w:spacing w:after="160"/>
        <w:rPr>
          <w:rFonts w:ascii="Roboto" w:eastAsia="Roboto" w:hAnsi="Roboto" w:cs="Roboto"/>
          <w:color w:val="4B4B4B"/>
          <w:sz w:val="22"/>
          <w:szCs w:val="22"/>
          <w:lang w:val="en-US"/>
        </w:rPr>
      </w:pPr>
      <w:r w:rsidRPr="00FF1F92">
        <w:rPr>
          <w:rFonts w:ascii="Roboto" w:eastAsia="Roboto" w:hAnsi="Roboto" w:cs="Roboto"/>
          <w:color w:val="4B4B4B"/>
          <w:sz w:val="22"/>
          <w:szCs w:val="22"/>
          <w:lang w:val="en-US"/>
        </w:rPr>
        <w:t xml:space="preserve">I am duly </w:t>
      </w:r>
      <w:proofErr w:type="spellStart"/>
      <w:r w:rsidRPr="00FF1F92">
        <w:rPr>
          <w:rFonts w:ascii="Roboto" w:eastAsia="Roboto" w:hAnsi="Roboto" w:cs="Roboto"/>
          <w:color w:val="4B4B4B"/>
          <w:sz w:val="22"/>
          <w:szCs w:val="22"/>
          <w:lang w:val="en-US"/>
        </w:rPr>
        <w:t>authorised</w:t>
      </w:r>
      <w:proofErr w:type="spellEnd"/>
      <w:r w:rsidRPr="00FF1F92">
        <w:rPr>
          <w:rFonts w:ascii="Roboto" w:eastAsia="Roboto" w:hAnsi="Roboto" w:cs="Roboto"/>
          <w:color w:val="4B4B4B"/>
          <w:sz w:val="22"/>
          <w:szCs w:val="22"/>
          <w:lang w:val="en-US"/>
        </w:rPr>
        <w:t xml:space="preserve"> to sign this declaration on behalf of the applicant and all named partner </w:t>
      </w:r>
      <w:proofErr w:type="spellStart"/>
      <w:r w:rsidRPr="00FF1F92">
        <w:rPr>
          <w:rFonts w:ascii="Roboto" w:eastAsia="Roboto" w:hAnsi="Roboto" w:cs="Roboto"/>
          <w:color w:val="4B4B4B"/>
          <w:sz w:val="22"/>
          <w:szCs w:val="22"/>
          <w:lang w:val="en-US"/>
        </w:rPr>
        <w:t>organisations</w:t>
      </w:r>
      <w:proofErr w:type="spellEnd"/>
      <w:r w:rsidRPr="00FF1F92">
        <w:rPr>
          <w:rFonts w:ascii="Roboto" w:eastAsia="Roboto" w:hAnsi="Roboto" w:cs="Roboto"/>
          <w:color w:val="4B4B4B"/>
          <w:sz w:val="22"/>
          <w:szCs w:val="22"/>
          <w:lang w:val="en-US"/>
        </w:rPr>
        <w:t>, and the applicant has full power and authority to submit this proposal and, if awarded, to deliver the project</w:t>
      </w:r>
      <w:r w:rsidR="008446A4" w:rsidRPr="008446A4">
        <w:rPr>
          <w:rFonts w:ascii="Roboto" w:eastAsia="Roboto" w:hAnsi="Roboto" w:cs="Roboto"/>
          <w:color w:val="4B4B4B"/>
          <w:sz w:val="22"/>
          <w:szCs w:val="22"/>
          <w:lang w:val="en-US"/>
        </w:rPr>
        <w:t>.</w:t>
      </w:r>
    </w:p>
    <w:p w14:paraId="74E789FF" w14:textId="2E7F184B" w:rsidR="008446A4" w:rsidRPr="008446A4" w:rsidRDefault="008446A4" w:rsidP="008446A4">
      <w:pPr>
        <w:pStyle w:val="ListParagraph"/>
        <w:numPr>
          <w:ilvl w:val="0"/>
          <w:numId w:val="5"/>
        </w:numPr>
        <w:spacing w:after="160"/>
        <w:rPr>
          <w:rFonts w:ascii="Roboto" w:eastAsia="Roboto" w:hAnsi="Roboto" w:cs="Roboto"/>
          <w:color w:val="4B4B4B"/>
          <w:sz w:val="22"/>
          <w:szCs w:val="22"/>
          <w:lang w:val="en-US"/>
        </w:rPr>
      </w:pPr>
      <w:r w:rsidRPr="008446A4">
        <w:rPr>
          <w:rFonts w:ascii="Roboto" w:eastAsia="Roboto" w:hAnsi="Roboto" w:cs="Roboto"/>
          <w:color w:val="4B4B4B"/>
          <w:sz w:val="22"/>
          <w:szCs w:val="22"/>
          <w:lang w:val="en-US"/>
        </w:rPr>
        <w:t>Any output</w:t>
      </w:r>
      <w:r>
        <w:rPr>
          <w:rFonts w:ascii="Roboto" w:eastAsia="Roboto" w:hAnsi="Roboto" w:cs="Roboto"/>
          <w:color w:val="4B4B4B"/>
          <w:sz w:val="22"/>
          <w:szCs w:val="22"/>
          <w:lang w:val="en-US"/>
        </w:rPr>
        <w:t>(s)</w:t>
      </w:r>
      <w:r w:rsidRPr="008446A4">
        <w:rPr>
          <w:rFonts w:ascii="Roboto" w:eastAsia="Roboto" w:hAnsi="Roboto" w:cs="Roboto"/>
          <w:color w:val="4B4B4B"/>
          <w:sz w:val="22"/>
          <w:szCs w:val="22"/>
          <w:lang w:val="en-US"/>
        </w:rPr>
        <w:t xml:space="preserve"> generated through this funding will be capable of being shared, accessed or reused through future HDRS services and/or by the wider research community.</w:t>
      </w:r>
    </w:p>
    <w:p w14:paraId="71A5E61B" w14:textId="7B1F4945" w:rsidR="008446A4" w:rsidRPr="008446A4" w:rsidRDefault="00C62684" w:rsidP="008446A4">
      <w:pPr>
        <w:pStyle w:val="ListParagraph"/>
        <w:numPr>
          <w:ilvl w:val="0"/>
          <w:numId w:val="5"/>
        </w:numPr>
        <w:spacing w:after="160"/>
        <w:rPr>
          <w:rFonts w:ascii="Roboto" w:eastAsia="Roboto" w:hAnsi="Roboto" w:cs="Roboto"/>
          <w:color w:val="4B4B4B"/>
          <w:sz w:val="22"/>
          <w:szCs w:val="22"/>
          <w:lang w:val="en-US"/>
        </w:rPr>
      </w:pPr>
      <w:r w:rsidRPr="00C62684">
        <w:rPr>
          <w:rFonts w:ascii="Roboto" w:eastAsia="Roboto" w:hAnsi="Roboto" w:cs="Roboto"/>
          <w:color w:val="4B4B4B"/>
          <w:sz w:val="22"/>
          <w:szCs w:val="22"/>
          <w:lang w:val="en-US"/>
        </w:rPr>
        <w:t xml:space="preserve">Any intellectual property arrangements will not prevent wider adoption, reuse or future development of outputs funded through this </w:t>
      </w:r>
      <w:proofErr w:type="spellStart"/>
      <w:r w:rsidRPr="00C62684">
        <w:rPr>
          <w:rFonts w:ascii="Roboto" w:eastAsia="Roboto" w:hAnsi="Roboto" w:cs="Roboto"/>
          <w:color w:val="4B4B4B"/>
          <w:sz w:val="22"/>
          <w:szCs w:val="22"/>
          <w:lang w:val="en-US"/>
        </w:rPr>
        <w:t>programme</w:t>
      </w:r>
      <w:proofErr w:type="spellEnd"/>
      <w:r w:rsidR="008446A4" w:rsidRPr="008446A4">
        <w:rPr>
          <w:rFonts w:ascii="Roboto" w:eastAsia="Roboto" w:hAnsi="Roboto" w:cs="Roboto"/>
          <w:color w:val="4B4B4B"/>
          <w:sz w:val="22"/>
          <w:szCs w:val="22"/>
          <w:lang w:val="en-US"/>
        </w:rPr>
        <w:t>.</w:t>
      </w:r>
    </w:p>
    <w:p w14:paraId="25E5F7FB" w14:textId="60A89070" w:rsidR="003F41A8" w:rsidRPr="007C33F3" w:rsidRDefault="008446A4" w:rsidP="008446A4">
      <w:pPr>
        <w:pStyle w:val="ListParagraph"/>
        <w:numPr>
          <w:ilvl w:val="0"/>
          <w:numId w:val="5"/>
        </w:numPr>
        <w:spacing w:after="160"/>
        <w:rPr>
          <w:rFonts w:ascii="Roboto" w:eastAsia="Roboto" w:hAnsi="Roboto" w:cs="Roboto"/>
          <w:color w:val="4B4B4B"/>
          <w:sz w:val="22"/>
          <w:szCs w:val="22"/>
          <w:lang w:val="en-US"/>
        </w:rPr>
      </w:pPr>
      <w:r w:rsidRPr="008446A4">
        <w:rPr>
          <w:rFonts w:ascii="Roboto" w:eastAsia="Roboto" w:hAnsi="Roboto" w:cs="Roboto"/>
          <w:color w:val="4B4B4B"/>
          <w:sz w:val="22"/>
          <w:szCs w:val="22"/>
          <w:lang w:val="en-US"/>
        </w:rPr>
        <w:t>All direct and indirect costs necessary for successful delivery have been appropriately identified within the submitted budget</w:t>
      </w:r>
      <w:r w:rsidR="00144950" w:rsidRPr="00144950">
        <w:rPr>
          <w:rFonts w:ascii="Roboto" w:eastAsia="Roboto" w:hAnsi="Roboto" w:cs="Roboto"/>
          <w:color w:val="4B4B4B"/>
          <w:sz w:val="22"/>
          <w:szCs w:val="22"/>
          <w:lang w:val="en-US"/>
        </w:rPr>
        <w:t>, any match or co‑funding stated is secured or supported by credible plans, and no ineligible or double‑funded costs are included</w:t>
      </w:r>
      <w:r w:rsidRPr="008446A4">
        <w:rPr>
          <w:rFonts w:ascii="Roboto" w:eastAsia="Roboto" w:hAnsi="Roboto" w:cs="Roboto"/>
          <w:color w:val="4B4B4B"/>
          <w:sz w:val="22"/>
          <w:szCs w:val="22"/>
          <w:lang w:val="en-US"/>
        </w:rPr>
        <w:t>.</w:t>
      </w:r>
    </w:p>
    <w:p w14:paraId="410CDEAB" w14:textId="02D78DC2" w:rsidR="008446A4" w:rsidRDefault="00C634CB" w:rsidP="008446A4">
      <w:pPr>
        <w:pStyle w:val="ListParagraph"/>
        <w:numPr>
          <w:ilvl w:val="0"/>
          <w:numId w:val="5"/>
        </w:numPr>
        <w:spacing w:after="160"/>
        <w:rPr>
          <w:rFonts w:ascii="Roboto" w:eastAsia="Roboto" w:hAnsi="Roboto" w:cs="Roboto"/>
          <w:color w:val="4B4B4B"/>
          <w:sz w:val="22"/>
          <w:szCs w:val="22"/>
          <w:lang w:val="en-US"/>
        </w:rPr>
      </w:pPr>
      <w:r>
        <w:rPr>
          <w:rFonts w:ascii="Roboto" w:eastAsia="Roboto" w:hAnsi="Roboto" w:cs="Roboto"/>
          <w:color w:val="4B4B4B"/>
          <w:sz w:val="22"/>
          <w:szCs w:val="22"/>
          <w:lang w:val="en-US"/>
        </w:rPr>
        <w:t>A</w:t>
      </w:r>
      <w:r w:rsidR="007C33F3" w:rsidRPr="007C33F3">
        <w:rPr>
          <w:rFonts w:ascii="Roboto" w:eastAsia="Roboto" w:hAnsi="Roboto" w:cs="Roboto"/>
          <w:color w:val="4B4B4B"/>
          <w:sz w:val="22"/>
          <w:szCs w:val="22"/>
          <w:lang w:val="en-US"/>
        </w:rPr>
        <w:t>ll information governance requirements, approvals</w:t>
      </w:r>
      <w:r w:rsidR="00A267D3">
        <w:rPr>
          <w:rFonts w:ascii="Roboto" w:eastAsia="Roboto" w:hAnsi="Roboto" w:cs="Roboto"/>
          <w:color w:val="4B4B4B"/>
          <w:sz w:val="22"/>
          <w:szCs w:val="22"/>
          <w:lang w:val="en-US"/>
        </w:rPr>
        <w:t xml:space="preserve"> (including CAG where applicable)</w:t>
      </w:r>
      <w:r w:rsidR="007C33F3" w:rsidRPr="007C33F3">
        <w:rPr>
          <w:rFonts w:ascii="Roboto" w:eastAsia="Roboto" w:hAnsi="Roboto" w:cs="Roboto"/>
          <w:color w:val="4B4B4B"/>
          <w:sz w:val="22"/>
          <w:szCs w:val="22"/>
          <w:lang w:val="en-US"/>
        </w:rPr>
        <w:t xml:space="preserve">, governance arrangements, data sharing agreements and partnership agreements required for delivery have either been secured or are expected to be in place by project </w:t>
      </w:r>
      <w:r w:rsidR="00760C41">
        <w:rPr>
          <w:rFonts w:ascii="Roboto" w:eastAsia="Roboto" w:hAnsi="Roboto" w:cs="Roboto"/>
          <w:color w:val="4B4B4B"/>
          <w:sz w:val="22"/>
          <w:szCs w:val="22"/>
          <w:lang w:val="en-US"/>
        </w:rPr>
        <w:t>mobili</w:t>
      </w:r>
      <w:r w:rsidR="00B2138A">
        <w:rPr>
          <w:rFonts w:ascii="Roboto" w:eastAsia="Roboto" w:hAnsi="Roboto" w:cs="Roboto"/>
          <w:color w:val="4B4B4B"/>
          <w:sz w:val="22"/>
          <w:szCs w:val="22"/>
          <w:lang w:val="en-US"/>
        </w:rPr>
        <w:t>s</w:t>
      </w:r>
      <w:r w:rsidR="00760C41">
        <w:rPr>
          <w:rFonts w:ascii="Roboto" w:eastAsia="Roboto" w:hAnsi="Roboto" w:cs="Roboto"/>
          <w:color w:val="4B4B4B"/>
          <w:sz w:val="22"/>
          <w:szCs w:val="22"/>
          <w:lang w:val="en-US"/>
        </w:rPr>
        <w:t>ation</w:t>
      </w:r>
      <w:r w:rsidR="0077607D" w:rsidRPr="007C33F3">
        <w:rPr>
          <w:rFonts w:ascii="Roboto" w:eastAsia="Roboto" w:hAnsi="Roboto" w:cs="Roboto"/>
          <w:color w:val="4B4B4B"/>
          <w:sz w:val="22"/>
          <w:szCs w:val="22"/>
          <w:lang w:val="en-US"/>
        </w:rPr>
        <w:t>, and no data access or use will commence until the necessary approvals and agreements are in place</w:t>
      </w:r>
      <w:r w:rsidR="00760C41">
        <w:rPr>
          <w:rFonts w:ascii="Roboto" w:eastAsia="Roboto" w:hAnsi="Roboto" w:cs="Roboto"/>
          <w:color w:val="4B4B4B"/>
          <w:sz w:val="22"/>
          <w:szCs w:val="22"/>
          <w:lang w:val="en-US"/>
        </w:rPr>
        <w:t>.</w:t>
      </w:r>
    </w:p>
    <w:p w14:paraId="684D62CB" w14:textId="77777777" w:rsidR="00AD3DE6" w:rsidRPr="00010594" w:rsidRDefault="00AD3DE6" w:rsidP="00AD3DE6">
      <w:pPr>
        <w:pStyle w:val="ListParagraph"/>
        <w:numPr>
          <w:ilvl w:val="0"/>
          <w:numId w:val="5"/>
        </w:numPr>
        <w:spacing w:after="160"/>
        <w:rPr>
          <w:rFonts w:ascii="Roboto" w:eastAsia="Roboto" w:hAnsi="Roboto" w:cs="Roboto"/>
          <w:color w:val="4B4B4B"/>
          <w:sz w:val="22"/>
          <w:szCs w:val="22"/>
          <w:lang w:val="en-US"/>
        </w:rPr>
      </w:pPr>
      <w:r w:rsidRPr="00010594">
        <w:rPr>
          <w:rFonts w:ascii="Roboto" w:eastAsia="Roboto" w:hAnsi="Roboto" w:cs="Roboto"/>
          <w:color w:val="4B4B4B"/>
          <w:sz w:val="22"/>
          <w:szCs w:val="22"/>
          <w:lang w:val="en-US"/>
        </w:rPr>
        <w:t>All actual or potential conflicts of interest relevant to this application have been disclosed and appropriately managed.</w:t>
      </w:r>
    </w:p>
    <w:p w14:paraId="7BD3FBC1" w14:textId="77777777" w:rsidR="00AD3DE6" w:rsidRPr="00010594" w:rsidRDefault="00AD3DE6" w:rsidP="00AD3DE6">
      <w:pPr>
        <w:pStyle w:val="ListParagraph"/>
        <w:numPr>
          <w:ilvl w:val="0"/>
          <w:numId w:val="5"/>
        </w:numPr>
        <w:spacing w:after="160"/>
        <w:rPr>
          <w:rFonts w:ascii="Roboto" w:eastAsia="Roboto" w:hAnsi="Roboto" w:cs="Roboto"/>
          <w:color w:val="4B4B4B"/>
          <w:sz w:val="22"/>
          <w:szCs w:val="22"/>
          <w:lang w:val="en-US"/>
        </w:rPr>
      </w:pPr>
      <w:r w:rsidRPr="00010594">
        <w:rPr>
          <w:rFonts w:ascii="Roboto" w:eastAsia="Roboto" w:hAnsi="Roboto" w:cs="Roboto"/>
          <w:color w:val="4B4B4B"/>
          <w:sz w:val="22"/>
          <w:szCs w:val="22"/>
          <w:lang w:val="en-US"/>
        </w:rPr>
        <w:t>I understand that HDRS may reject, withdraw or recover funding if any declaration is materially untrue or misleading.</w:t>
      </w:r>
    </w:p>
    <w:p w14:paraId="5BED94E5" w14:textId="64F4FE6A" w:rsidR="00032D0E" w:rsidRPr="00B93008" w:rsidRDefault="00AD3DE6" w:rsidP="00CA1C21">
      <w:pPr>
        <w:pStyle w:val="ListParagraph"/>
        <w:numPr>
          <w:ilvl w:val="0"/>
          <w:numId w:val="5"/>
        </w:numPr>
        <w:spacing w:after="160"/>
        <w:rPr>
          <w:rFonts w:ascii="Roboto" w:eastAsia="Roboto" w:hAnsi="Roboto" w:cs="Roboto"/>
          <w:color w:val="4B4B4B"/>
          <w:sz w:val="22"/>
          <w:szCs w:val="22"/>
          <w:lang w:val="en-US"/>
        </w:rPr>
      </w:pPr>
      <w:r w:rsidRPr="00010594">
        <w:rPr>
          <w:rFonts w:ascii="Roboto" w:eastAsia="Roboto" w:hAnsi="Roboto" w:cs="Roboto"/>
          <w:color w:val="4B4B4B"/>
          <w:sz w:val="22"/>
          <w:szCs w:val="22"/>
          <w:lang w:val="en-US"/>
        </w:rPr>
        <w:t>The applicant agrees and accepts the Contract Terms as referred to in the Call Brief and will sign up to the Contract Terms if the application is successful.</w:t>
      </w:r>
    </w:p>
    <w:p w14:paraId="2C364726" w14:textId="37C6AD27" w:rsidR="00760C41" w:rsidRPr="007C33F3" w:rsidRDefault="00760C41" w:rsidP="00760C41">
      <w:pPr>
        <w:pStyle w:val="ListParagraph"/>
        <w:spacing w:after="160"/>
        <w:ind w:left="720"/>
        <w:rPr>
          <w:rFonts w:ascii="Roboto" w:eastAsia="Roboto" w:hAnsi="Roboto" w:cs="Roboto"/>
          <w:color w:val="4B4B4B"/>
          <w:sz w:val="22"/>
          <w:szCs w:val="22"/>
          <w:lang w:val="en-US"/>
        </w:rPr>
      </w:pPr>
    </w:p>
    <w:tbl>
      <w:tblPr>
        <w:tblW w:w="0" w:type="auto"/>
        <w:tblLook w:val="06A0" w:firstRow="1" w:lastRow="0" w:firstColumn="1" w:lastColumn="0" w:noHBand="1" w:noVBand="1"/>
      </w:tblPr>
      <w:tblGrid>
        <w:gridCol w:w="3373"/>
        <w:gridCol w:w="6051"/>
      </w:tblGrid>
      <w:tr w:rsidR="794F1FA5" w14:paraId="3F649612" w14:textId="77777777" w:rsidTr="794F1FA5">
        <w:trPr>
          <w:trHeight w:val="300"/>
        </w:trPr>
        <w:tc>
          <w:tcPr>
            <w:tcW w:w="3373"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350EDB47" w14:textId="6DEF6C76" w:rsidR="794F1FA5" w:rsidRDefault="794F1FA5" w:rsidP="794F1FA5">
            <w:r w:rsidRPr="794F1FA5">
              <w:rPr>
                <w:rFonts w:ascii="Roboto" w:eastAsia="Roboto" w:hAnsi="Roboto" w:cs="Roboto"/>
                <w:b/>
                <w:bCs/>
                <w:color w:val="2B197C"/>
                <w:sz w:val="22"/>
                <w:szCs w:val="22"/>
              </w:rPr>
              <w:t>Name</w:t>
            </w:r>
          </w:p>
        </w:tc>
        <w:tc>
          <w:tcPr>
            <w:tcW w:w="6051"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35A22F7B" w14:textId="0381105F" w:rsidR="794F1FA5" w:rsidRDefault="794F1FA5" w:rsidP="794F1FA5">
            <w:r w:rsidRPr="794F1FA5">
              <w:t xml:space="preserve"> </w:t>
            </w:r>
          </w:p>
        </w:tc>
      </w:tr>
      <w:tr w:rsidR="794F1FA5" w14:paraId="4002F43C" w14:textId="77777777" w:rsidTr="794F1FA5">
        <w:trPr>
          <w:trHeight w:val="300"/>
        </w:trPr>
        <w:tc>
          <w:tcPr>
            <w:tcW w:w="3373"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49A284D9" w14:textId="69387775" w:rsidR="794F1FA5" w:rsidRDefault="794F1FA5" w:rsidP="794F1FA5">
            <w:r w:rsidRPr="794F1FA5">
              <w:rPr>
                <w:rFonts w:ascii="Roboto" w:eastAsia="Roboto" w:hAnsi="Roboto" w:cs="Roboto"/>
                <w:b/>
                <w:bCs/>
                <w:color w:val="2B197C"/>
                <w:sz w:val="22"/>
                <w:szCs w:val="22"/>
              </w:rPr>
              <w:t>Role</w:t>
            </w:r>
          </w:p>
        </w:tc>
        <w:tc>
          <w:tcPr>
            <w:tcW w:w="6051"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67A5AD58" w14:textId="1C403FF2" w:rsidR="794F1FA5" w:rsidRDefault="794F1FA5" w:rsidP="794F1FA5">
            <w:r w:rsidRPr="794F1FA5">
              <w:t xml:space="preserve"> </w:t>
            </w:r>
          </w:p>
        </w:tc>
      </w:tr>
      <w:tr w:rsidR="794F1FA5" w14:paraId="77BBF347" w14:textId="77777777" w:rsidTr="794F1FA5">
        <w:trPr>
          <w:trHeight w:val="300"/>
        </w:trPr>
        <w:tc>
          <w:tcPr>
            <w:tcW w:w="3373"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4B76E7B5" w14:textId="22AA1552" w:rsidR="794F1FA5" w:rsidRDefault="794F1FA5" w:rsidP="794F1FA5">
            <w:r w:rsidRPr="794F1FA5">
              <w:rPr>
                <w:rFonts w:ascii="Roboto" w:eastAsia="Roboto" w:hAnsi="Roboto" w:cs="Roboto"/>
                <w:b/>
                <w:bCs/>
                <w:color w:val="2B197C"/>
                <w:sz w:val="22"/>
                <w:szCs w:val="22"/>
                <w:lang w:val="en-US"/>
              </w:rPr>
              <w:t>Organisation</w:t>
            </w:r>
          </w:p>
        </w:tc>
        <w:tc>
          <w:tcPr>
            <w:tcW w:w="6051"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0E1BF04E" w14:textId="3FBD9233" w:rsidR="794F1FA5" w:rsidRDefault="794F1FA5" w:rsidP="794F1FA5">
            <w:r w:rsidRPr="794F1FA5">
              <w:t xml:space="preserve"> </w:t>
            </w:r>
          </w:p>
        </w:tc>
      </w:tr>
      <w:tr w:rsidR="794F1FA5" w14:paraId="59C42630" w14:textId="77777777" w:rsidTr="794F1FA5">
        <w:trPr>
          <w:trHeight w:val="300"/>
        </w:trPr>
        <w:tc>
          <w:tcPr>
            <w:tcW w:w="3373" w:type="dxa"/>
            <w:tcBorders>
              <w:top w:val="single" w:sz="8" w:space="0" w:color="999999"/>
              <w:left w:val="single" w:sz="8" w:space="0" w:color="999999"/>
              <w:bottom w:val="single" w:sz="8" w:space="0" w:color="999999"/>
              <w:right w:val="single" w:sz="8" w:space="0" w:color="999999"/>
            </w:tcBorders>
            <w:shd w:val="clear" w:color="auto" w:fill="F2F2F2" w:themeFill="background1" w:themeFillShade="F2"/>
            <w:tcMar>
              <w:top w:w="100" w:type="dxa"/>
              <w:left w:w="120" w:type="dxa"/>
              <w:bottom w:w="100" w:type="dxa"/>
              <w:right w:w="120" w:type="dxa"/>
            </w:tcMar>
            <w:vAlign w:val="center"/>
          </w:tcPr>
          <w:p w14:paraId="655DEEA3" w14:textId="5C234C9C" w:rsidR="794F1FA5" w:rsidRDefault="794F1FA5" w:rsidP="794F1FA5">
            <w:r w:rsidRPr="794F1FA5">
              <w:rPr>
                <w:rFonts w:ascii="Roboto" w:eastAsia="Roboto" w:hAnsi="Roboto" w:cs="Roboto"/>
                <w:b/>
                <w:bCs/>
                <w:color w:val="2B197C"/>
                <w:sz w:val="22"/>
                <w:szCs w:val="22"/>
              </w:rPr>
              <w:t>Date</w:t>
            </w:r>
          </w:p>
        </w:tc>
        <w:tc>
          <w:tcPr>
            <w:tcW w:w="6051" w:type="dxa"/>
            <w:tcBorders>
              <w:top w:val="single" w:sz="8" w:space="0" w:color="999999"/>
              <w:left w:val="single" w:sz="8" w:space="0" w:color="999999"/>
              <w:bottom w:val="single" w:sz="8" w:space="0" w:color="999999"/>
              <w:right w:val="single" w:sz="8" w:space="0" w:color="999999"/>
            </w:tcBorders>
            <w:tcMar>
              <w:top w:w="100" w:type="dxa"/>
              <w:left w:w="120" w:type="dxa"/>
              <w:bottom w:w="100" w:type="dxa"/>
              <w:right w:w="120" w:type="dxa"/>
            </w:tcMar>
            <w:vAlign w:val="center"/>
          </w:tcPr>
          <w:p w14:paraId="23646DAB" w14:textId="1C040C08" w:rsidR="794F1FA5" w:rsidRDefault="794F1FA5" w:rsidP="794F1FA5">
            <w:r w:rsidRPr="794F1FA5">
              <w:t xml:space="preserve"> </w:t>
            </w:r>
          </w:p>
        </w:tc>
      </w:tr>
    </w:tbl>
    <w:p w14:paraId="5992F7A6" w14:textId="4D4FF7E6" w:rsidR="003F41A8" w:rsidRDefault="6CB02B55" w:rsidP="794F1FA5">
      <w:r w:rsidRPr="794F1FA5">
        <w:t xml:space="preserve"> </w:t>
      </w:r>
    </w:p>
    <w:p w14:paraId="56FF368E" w14:textId="246A659D" w:rsidR="003F41A8" w:rsidRDefault="003F41A8" w:rsidP="794F1FA5"/>
    <w:p w14:paraId="776212D1" w14:textId="09F9FEED" w:rsidR="003F41A8" w:rsidRPr="0045655E" w:rsidRDefault="003F41A8">
      <w:pPr>
        <w:rPr>
          <w:rFonts w:ascii="Roboto" w:eastAsia="Roboto" w:hAnsi="Roboto" w:cs="Roboto"/>
          <w:color w:val="4B4B4B"/>
          <w:sz w:val="22"/>
          <w:szCs w:val="22"/>
          <w:lang w:val="en-US"/>
        </w:rPr>
      </w:pPr>
    </w:p>
    <w:sectPr w:rsidR="003F41A8" w:rsidRPr="0045655E">
      <w:headerReference w:type="even" r:id="rId12"/>
      <w:headerReference w:type="default" r:id="rId13"/>
      <w:footerReference w:type="even" r:id="rId14"/>
      <w:footerReference w:type="default" r:id="rId15"/>
      <w:headerReference w:type="first" r:id="rId16"/>
      <w:footerReference w:type="first" r:id="rId17"/>
      <w:pgSz w:w="11906" w:h="16838"/>
      <w:pgMar w:top="1400" w:right="1200" w:bottom="1000" w:left="12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0CB83" w14:textId="77777777" w:rsidR="00AE25EE" w:rsidRDefault="00AE25EE">
      <w:r>
        <w:separator/>
      </w:r>
    </w:p>
  </w:endnote>
  <w:endnote w:type="continuationSeparator" w:id="0">
    <w:p w14:paraId="54168701" w14:textId="77777777" w:rsidR="00AE25EE" w:rsidRDefault="00AE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Borna Medium">
    <w:altName w:val="Calibri"/>
    <w:panose1 w:val="00000000000000000000"/>
    <w:charset w:val="00"/>
    <w:family w:val="modern"/>
    <w:notTrueType/>
    <w:pitch w:val="variable"/>
    <w:sig w:usb0="A000006F" w:usb1="0000006A" w:usb2="00000000" w:usb3="00000000" w:csb0="00000093" w:csb1="00000000"/>
  </w:font>
  <w:font w:name="Borna">
    <w:altName w:val="Calibri"/>
    <w:panose1 w:val="00000000000000000000"/>
    <w:charset w:val="00"/>
    <w:family w:val="modern"/>
    <w:notTrueType/>
    <w:pitch w:val="variable"/>
    <w:sig w:usb0="A000006F" w:usb1="0000006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E637" w14:textId="77777777" w:rsidR="00065423" w:rsidRDefault="00065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4BB8" w14:textId="77777777" w:rsidR="00065423" w:rsidRDefault="000654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A49C" w14:textId="77777777" w:rsidR="00065423" w:rsidRDefault="00065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2881C" w14:textId="77777777" w:rsidR="00AE25EE" w:rsidRDefault="00AE25EE">
      <w:r>
        <w:separator/>
      </w:r>
    </w:p>
  </w:footnote>
  <w:footnote w:type="continuationSeparator" w:id="0">
    <w:p w14:paraId="6462064D" w14:textId="77777777" w:rsidR="00AE25EE" w:rsidRDefault="00AE2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E5BC" w14:textId="77777777" w:rsidR="00065423" w:rsidRDefault="00065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B6E7" w14:textId="3CE42653" w:rsidR="0087091D" w:rsidRDefault="0087091D">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5C48" w14:textId="6CA28156" w:rsidR="0087091D" w:rsidRDefault="0087091D">
    <w:r w:rsidRPr="00EA3A51">
      <w:rPr>
        <w:rFonts w:ascii="Borna" w:hAnsi="Borna"/>
        <w:b/>
        <w:bCs/>
        <w:noProof/>
        <w:sz w:val="26"/>
        <w:szCs w:val="28"/>
      </w:rPr>
      <w:drawing>
        <wp:inline distT="0" distB="0" distL="0" distR="0" wp14:anchorId="3148A09A" wp14:editId="4A45FE33">
          <wp:extent cx="685800" cy="643858"/>
          <wp:effectExtent l="0" t="0" r="0" b="4445"/>
          <wp:docPr id="2" name="Picture 2">
            <a:extLst xmlns:a="http://schemas.openxmlformats.org/drawingml/2006/main">
              <a:ext uri="{FF2B5EF4-FFF2-40B4-BE49-F238E27FC236}">
                <a16:creationId xmlns:a16="http://schemas.microsoft.com/office/drawing/2014/main" id="{13964726-18F1-4B31-A515-D1F11C39CD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508" cy="652973"/>
                  </a:xfrm>
                  <a:prstGeom prst="rect">
                    <a:avLst/>
                  </a:prstGeom>
                  <a:noFill/>
                  <a:ln>
                    <a:noFill/>
                  </a:ln>
                </pic:spPr>
              </pic:pic>
            </a:graphicData>
          </a:graphic>
        </wp:inline>
      </w:drawing>
    </w:r>
  </w:p>
  <w:p w14:paraId="0AB3693F" w14:textId="77777777" w:rsidR="0087091D" w:rsidRDefault="0087091D"/>
  <w:p w14:paraId="46CD7BD5" w14:textId="77777777" w:rsidR="0087091D" w:rsidRDefault="008709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24ADD"/>
    <w:multiLevelType w:val="hybridMultilevel"/>
    <w:tmpl w:val="FFFFFFFF"/>
    <w:lvl w:ilvl="0" w:tplc="70107600">
      <w:start w:val="1"/>
      <w:numFmt w:val="bullet"/>
      <w:lvlText w:val="●"/>
      <w:lvlJc w:val="left"/>
      <w:pPr>
        <w:ind w:left="720" w:hanging="360"/>
      </w:pPr>
    </w:lvl>
    <w:lvl w:ilvl="1" w:tplc="5D2A699E">
      <w:start w:val="1"/>
      <w:numFmt w:val="bullet"/>
      <w:lvlText w:val="○"/>
      <w:lvlJc w:val="left"/>
      <w:pPr>
        <w:ind w:left="1440" w:hanging="360"/>
      </w:pPr>
    </w:lvl>
    <w:lvl w:ilvl="2" w:tplc="4DA88090">
      <w:start w:val="1"/>
      <w:numFmt w:val="bullet"/>
      <w:lvlText w:val="■"/>
      <w:lvlJc w:val="left"/>
      <w:pPr>
        <w:ind w:left="2160" w:hanging="360"/>
      </w:pPr>
    </w:lvl>
    <w:lvl w:ilvl="3" w:tplc="73482754">
      <w:start w:val="1"/>
      <w:numFmt w:val="bullet"/>
      <w:lvlText w:val="●"/>
      <w:lvlJc w:val="left"/>
      <w:pPr>
        <w:ind w:left="2880" w:hanging="360"/>
      </w:pPr>
    </w:lvl>
    <w:lvl w:ilvl="4" w:tplc="32B473E6">
      <w:start w:val="1"/>
      <w:numFmt w:val="bullet"/>
      <w:lvlText w:val="○"/>
      <w:lvlJc w:val="left"/>
      <w:pPr>
        <w:ind w:left="3600" w:hanging="360"/>
      </w:pPr>
    </w:lvl>
    <w:lvl w:ilvl="5" w:tplc="C6729BFE">
      <w:start w:val="1"/>
      <w:numFmt w:val="bullet"/>
      <w:lvlText w:val="■"/>
      <w:lvlJc w:val="left"/>
      <w:pPr>
        <w:ind w:left="4320" w:hanging="360"/>
      </w:pPr>
    </w:lvl>
    <w:lvl w:ilvl="6" w:tplc="04D0DA44">
      <w:start w:val="1"/>
      <w:numFmt w:val="bullet"/>
      <w:lvlText w:val="●"/>
      <w:lvlJc w:val="left"/>
      <w:pPr>
        <w:ind w:left="5040" w:hanging="360"/>
      </w:pPr>
    </w:lvl>
    <w:lvl w:ilvl="7" w:tplc="F1F29692">
      <w:start w:val="1"/>
      <w:numFmt w:val="bullet"/>
      <w:lvlText w:val="●"/>
      <w:lvlJc w:val="left"/>
      <w:pPr>
        <w:ind w:left="5760" w:hanging="360"/>
      </w:pPr>
    </w:lvl>
    <w:lvl w:ilvl="8" w:tplc="D7A2F444">
      <w:start w:val="1"/>
      <w:numFmt w:val="bullet"/>
      <w:lvlText w:val="●"/>
      <w:lvlJc w:val="left"/>
      <w:pPr>
        <w:ind w:left="6480" w:hanging="360"/>
      </w:pPr>
    </w:lvl>
  </w:abstractNum>
  <w:abstractNum w:abstractNumId="1" w15:restartNumberingAfterBreak="0">
    <w:nsid w:val="2C2D06CB"/>
    <w:multiLevelType w:val="hybridMultilevel"/>
    <w:tmpl w:val="AD644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21C126"/>
    <w:multiLevelType w:val="hybridMultilevel"/>
    <w:tmpl w:val="FFFFFFFF"/>
    <w:lvl w:ilvl="0" w:tplc="819801F8">
      <w:start w:val="1"/>
      <w:numFmt w:val="decimal"/>
      <w:lvlText w:val="%1."/>
      <w:lvlJc w:val="left"/>
      <w:pPr>
        <w:ind w:left="720" w:hanging="360"/>
      </w:pPr>
    </w:lvl>
    <w:lvl w:ilvl="1" w:tplc="D1204DB8">
      <w:start w:val="1"/>
      <w:numFmt w:val="lowerLetter"/>
      <w:lvlText w:val="%2."/>
      <w:lvlJc w:val="left"/>
      <w:pPr>
        <w:ind w:left="1440" w:hanging="360"/>
      </w:pPr>
    </w:lvl>
    <w:lvl w:ilvl="2" w:tplc="EEF6FDE8">
      <w:start w:val="1"/>
      <w:numFmt w:val="lowerRoman"/>
      <w:lvlText w:val="%3."/>
      <w:lvlJc w:val="right"/>
      <w:pPr>
        <w:ind w:left="2160" w:hanging="180"/>
      </w:pPr>
    </w:lvl>
    <w:lvl w:ilvl="3" w:tplc="5AF030EE">
      <w:start w:val="1"/>
      <w:numFmt w:val="decimal"/>
      <w:lvlText w:val="%4."/>
      <w:lvlJc w:val="left"/>
      <w:pPr>
        <w:ind w:left="2880" w:hanging="360"/>
      </w:pPr>
    </w:lvl>
    <w:lvl w:ilvl="4" w:tplc="6CF6B4F4">
      <w:start w:val="1"/>
      <w:numFmt w:val="lowerLetter"/>
      <w:lvlText w:val="%5."/>
      <w:lvlJc w:val="left"/>
      <w:pPr>
        <w:ind w:left="3600" w:hanging="360"/>
      </w:pPr>
    </w:lvl>
    <w:lvl w:ilvl="5" w:tplc="74880A0C">
      <w:start w:val="1"/>
      <w:numFmt w:val="lowerRoman"/>
      <w:lvlText w:val="%6."/>
      <w:lvlJc w:val="right"/>
      <w:pPr>
        <w:ind w:left="4320" w:hanging="180"/>
      </w:pPr>
    </w:lvl>
    <w:lvl w:ilvl="6" w:tplc="B3706CF8">
      <w:start w:val="1"/>
      <w:numFmt w:val="decimal"/>
      <w:lvlText w:val="%7."/>
      <w:lvlJc w:val="left"/>
      <w:pPr>
        <w:ind w:left="5040" w:hanging="360"/>
      </w:pPr>
    </w:lvl>
    <w:lvl w:ilvl="7" w:tplc="D0A4C9E6">
      <w:start w:val="1"/>
      <w:numFmt w:val="lowerLetter"/>
      <w:lvlText w:val="%8."/>
      <w:lvlJc w:val="left"/>
      <w:pPr>
        <w:ind w:left="5760" w:hanging="360"/>
      </w:pPr>
    </w:lvl>
    <w:lvl w:ilvl="8" w:tplc="1ABE7390">
      <w:start w:val="1"/>
      <w:numFmt w:val="lowerRoman"/>
      <w:lvlText w:val="%9."/>
      <w:lvlJc w:val="right"/>
      <w:pPr>
        <w:ind w:left="6480" w:hanging="180"/>
      </w:pPr>
    </w:lvl>
  </w:abstractNum>
  <w:abstractNum w:abstractNumId="3" w15:restartNumberingAfterBreak="0">
    <w:nsid w:val="38CBA8BB"/>
    <w:multiLevelType w:val="hybridMultilevel"/>
    <w:tmpl w:val="FFFFFFFF"/>
    <w:lvl w:ilvl="0" w:tplc="2CB43DBA">
      <w:start w:val="1"/>
      <w:numFmt w:val="decimal"/>
      <w:lvlText w:val="%1."/>
      <w:lvlJc w:val="left"/>
      <w:pPr>
        <w:ind w:left="720" w:hanging="360"/>
      </w:pPr>
    </w:lvl>
    <w:lvl w:ilvl="1" w:tplc="844A9CF0">
      <w:start w:val="1"/>
      <w:numFmt w:val="lowerLetter"/>
      <w:lvlText w:val="%2."/>
      <w:lvlJc w:val="left"/>
      <w:pPr>
        <w:ind w:left="1440" w:hanging="360"/>
      </w:pPr>
    </w:lvl>
    <w:lvl w:ilvl="2" w:tplc="222C4580">
      <w:start w:val="1"/>
      <w:numFmt w:val="lowerRoman"/>
      <w:lvlText w:val="%3."/>
      <w:lvlJc w:val="right"/>
      <w:pPr>
        <w:ind w:left="2160" w:hanging="180"/>
      </w:pPr>
    </w:lvl>
    <w:lvl w:ilvl="3" w:tplc="A6C2F734">
      <w:start w:val="1"/>
      <w:numFmt w:val="decimal"/>
      <w:lvlText w:val="%4."/>
      <w:lvlJc w:val="left"/>
      <w:pPr>
        <w:ind w:left="2880" w:hanging="360"/>
      </w:pPr>
    </w:lvl>
    <w:lvl w:ilvl="4" w:tplc="4074F6C4">
      <w:start w:val="1"/>
      <w:numFmt w:val="lowerLetter"/>
      <w:lvlText w:val="%5."/>
      <w:lvlJc w:val="left"/>
      <w:pPr>
        <w:ind w:left="3600" w:hanging="360"/>
      </w:pPr>
    </w:lvl>
    <w:lvl w:ilvl="5" w:tplc="73DE7BD2">
      <w:start w:val="1"/>
      <w:numFmt w:val="lowerRoman"/>
      <w:lvlText w:val="%6."/>
      <w:lvlJc w:val="right"/>
      <w:pPr>
        <w:ind w:left="4320" w:hanging="180"/>
      </w:pPr>
    </w:lvl>
    <w:lvl w:ilvl="6" w:tplc="CCDCD2BA">
      <w:start w:val="1"/>
      <w:numFmt w:val="decimal"/>
      <w:lvlText w:val="%7."/>
      <w:lvlJc w:val="left"/>
      <w:pPr>
        <w:ind w:left="5040" w:hanging="360"/>
      </w:pPr>
    </w:lvl>
    <w:lvl w:ilvl="7" w:tplc="DF2053B6">
      <w:start w:val="1"/>
      <w:numFmt w:val="lowerLetter"/>
      <w:lvlText w:val="%8."/>
      <w:lvlJc w:val="left"/>
      <w:pPr>
        <w:ind w:left="5760" w:hanging="360"/>
      </w:pPr>
    </w:lvl>
    <w:lvl w:ilvl="8" w:tplc="08BEE51C">
      <w:start w:val="1"/>
      <w:numFmt w:val="lowerRoman"/>
      <w:lvlText w:val="%9."/>
      <w:lvlJc w:val="right"/>
      <w:pPr>
        <w:ind w:left="6480" w:hanging="180"/>
      </w:pPr>
    </w:lvl>
  </w:abstractNum>
  <w:abstractNum w:abstractNumId="4" w15:restartNumberingAfterBreak="0">
    <w:nsid w:val="5FA80039"/>
    <w:multiLevelType w:val="hybridMultilevel"/>
    <w:tmpl w:val="7680A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3C3061"/>
    <w:multiLevelType w:val="multilevel"/>
    <w:tmpl w:val="85D0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C61BC5"/>
    <w:multiLevelType w:val="multilevel"/>
    <w:tmpl w:val="12E0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4D777D"/>
    <w:multiLevelType w:val="multilevel"/>
    <w:tmpl w:val="80C20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B75900"/>
    <w:multiLevelType w:val="multilevel"/>
    <w:tmpl w:val="85D0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7604392">
    <w:abstractNumId w:val="1"/>
  </w:num>
  <w:num w:numId="2" w16cid:durableId="1316379052">
    <w:abstractNumId w:val="2"/>
  </w:num>
  <w:num w:numId="3" w16cid:durableId="2085030650">
    <w:abstractNumId w:val="0"/>
    <w:lvlOverride w:ilvl="0">
      <w:startOverride w:val="1"/>
    </w:lvlOverride>
  </w:num>
  <w:num w:numId="4" w16cid:durableId="46488868">
    <w:abstractNumId w:val="3"/>
  </w:num>
  <w:num w:numId="5" w16cid:durableId="708841124">
    <w:abstractNumId w:val="4"/>
  </w:num>
  <w:num w:numId="6" w16cid:durableId="1163861408">
    <w:abstractNumId w:val="5"/>
  </w:num>
  <w:num w:numId="7" w16cid:durableId="690837305">
    <w:abstractNumId w:val="6"/>
  </w:num>
  <w:num w:numId="8" w16cid:durableId="1250848752">
    <w:abstractNumId w:val="7"/>
  </w:num>
  <w:num w:numId="9" w16cid:durableId="746657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D76A1"/>
    <w:rsid w:val="000008BB"/>
    <w:rsid w:val="000050FF"/>
    <w:rsid w:val="00010594"/>
    <w:rsid w:val="00010834"/>
    <w:rsid w:val="00022099"/>
    <w:rsid w:val="000303B7"/>
    <w:rsid w:val="00030A7F"/>
    <w:rsid w:val="00032D0E"/>
    <w:rsid w:val="000331CD"/>
    <w:rsid w:val="0003401F"/>
    <w:rsid w:val="00035C5F"/>
    <w:rsid w:val="00037CB0"/>
    <w:rsid w:val="00040B35"/>
    <w:rsid w:val="00041256"/>
    <w:rsid w:val="00043BFF"/>
    <w:rsid w:val="00043D66"/>
    <w:rsid w:val="000443FD"/>
    <w:rsid w:val="0004647D"/>
    <w:rsid w:val="0005176F"/>
    <w:rsid w:val="00053346"/>
    <w:rsid w:val="00054865"/>
    <w:rsid w:val="00055268"/>
    <w:rsid w:val="0005657C"/>
    <w:rsid w:val="00060FB4"/>
    <w:rsid w:val="00063779"/>
    <w:rsid w:val="00065423"/>
    <w:rsid w:val="00070136"/>
    <w:rsid w:val="00072A90"/>
    <w:rsid w:val="000808CE"/>
    <w:rsid w:val="00082481"/>
    <w:rsid w:val="000902DD"/>
    <w:rsid w:val="00091B8D"/>
    <w:rsid w:val="00091C56"/>
    <w:rsid w:val="00095302"/>
    <w:rsid w:val="000A3B04"/>
    <w:rsid w:val="000A4536"/>
    <w:rsid w:val="000A6C8A"/>
    <w:rsid w:val="000B06A2"/>
    <w:rsid w:val="000B07E9"/>
    <w:rsid w:val="000D5BF1"/>
    <w:rsid w:val="000D6886"/>
    <w:rsid w:val="000E1695"/>
    <w:rsid w:val="000E3598"/>
    <w:rsid w:val="000E5264"/>
    <w:rsid w:val="000E52E9"/>
    <w:rsid w:val="000F0D42"/>
    <w:rsid w:val="00100074"/>
    <w:rsid w:val="0010049F"/>
    <w:rsid w:val="0010192F"/>
    <w:rsid w:val="00104C8B"/>
    <w:rsid w:val="00106143"/>
    <w:rsid w:val="0011024B"/>
    <w:rsid w:val="00114BA7"/>
    <w:rsid w:val="00124210"/>
    <w:rsid w:val="001244A4"/>
    <w:rsid w:val="00127041"/>
    <w:rsid w:val="00130E7D"/>
    <w:rsid w:val="00131815"/>
    <w:rsid w:val="0013299B"/>
    <w:rsid w:val="0013470C"/>
    <w:rsid w:val="001406DC"/>
    <w:rsid w:val="00141343"/>
    <w:rsid w:val="00141606"/>
    <w:rsid w:val="00144950"/>
    <w:rsid w:val="00151940"/>
    <w:rsid w:val="00155CC3"/>
    <w:rsid w:val="00157993"/>
    <w:rsid w:val="00165F87"/>
    <w:rsid w:val="00166EC4"/>
    <w:rsid w:val="00174C6A"/>
    <w:rsid w:val="001774C8"/>
    <w:rsid w:val="00182D2F"/>
    <w:rsid w:val="00185432"/>
    <w:rsid w:val="00190F9C"/>
    <w:rsid w:val="0019202E"/>
    <w:rsid w:val="00194550"/>
    <w:rsid w:val="0019726E"/>
    <w:rsid w:val="001A25F4"/>
    <w:rsid w:val="001B4E91"/>
    <w:rsid w:val="001B611E"/>
    <w:rsid w:val="001C30A8"/>
    <w:rsid w:val="001D4419"/>
    <w:rsid w:val="001D4838"/>
    <w:rsid w:val="001D7E23"/>
    <w:rsid w:val="001E0E0C"/>
    <w:rsid w:val="001E5A44"/>
    <w:rsid w:val="001F04FC"/>
    <w:rsid w:val="001F5D89"/>
    <w:rsid w:val="001F60F3"/>
    <w:rsid w:val="0020452F"/>
    <w:rsid w:val="00205529"/>
    <w:rsid w:val="0020702D"/>
    <w:rsid w:val="00212E5C"/>
    <w:rsid w:val="00213318"/>
    <w:rsid w:val="00225E9E"/>
    <w:rsid w:val="00236757"/>
    <w:rsid w:val="00240D59"/>
    <w:rsid w:val="00251E03"/>
    <w:rsid w:val="00253222"/>
    <w:rsid w:val="00253542"/>
    <w:rsid w:val="00256DE9"/>
    <w:rsid w:val="002624E5"/>
    <w:rsid w:val="0026383D"/>
    <w:rsid w:val="00263D54"/>
    <w:rsid w:val="002712E3"/>
    <w:rsid w:val="00272AAA"/>
    <w:rsid w:val="002737AF"/>
    <w:rsid w:val="002768C4"/>
    <w:rsid w:val="00282277"/>
    <w:rsid w:val="0028227A"/>
    <w:rsid w:val="002832EC"/>
    <w:rsid w:val="00291E02"/>
    <w:rsid w:val="002A3D98"/>
    <w:rsid w:val="002A647E"/>
    <w:rsid w:val="002C018C"/>
    <w:rsid w:val="002C7A99"/>
    <w:rsid w:val="002D28DD"/>
    <w:rsid w:val="002D3A24"/>
    <w:rsid w:val="002D3D7C"/>
    <w:rsid w:val="002F5E00"/>
    <w:rsid w:val="00307AD2"/>
    <w:rsid w:val="0031135E"/>
    <w:rsid w:val="00311B12"/>
    <w:rsid w:val="003166FF"/>
    <w:rsid w:val="00322BC3"/>
    <w:rsid w:val="003235BD"/>
    <w:rsid w:val="00326280"/>
    <w:rsid w:val="00330684"/>
    <w:rsid w:val="003332C4"/>
    <w:rsid w:val="00333AB2"/>
    <w:rsid w:val="00335730"/>
    <w:rsid w:val="003365F8"/>
    <w:rsid w:val="003408C3"/>
    <w:rsid w:val="00341E3F"/>
    <w:rsid w:val="00353F28"/>
    <w:rsid w:val="00354BC2"/>
    <w:rsid w:val="00356DE7"/>
    <w:rsid w:val="00360D9C"/>
    <w:rsid w:val="0037304B"/>
    <w:rsid w:val="003772CE"/>
    <w:rsid w:val="00394EE5"/>
    <w:rsid w:val="003B0C88"/>
    <w:rsid w:val="003B10DA"/>
    <w:rsid w:val="003B12DA"/>
    <w:rsid w:val="003B189B"/>
    <w:rsid w:val="003B4189"/>
    <w:rsid w:val="003B4478"/>
    <w:rsid w:val="003B6500"/>
    <w:rsid w:val="003C1EAB"/>
    <w:rsid w:val="003C324F"/>
    <w:rsid w:val="003C3B7A"/>
    <w:rsid w:val="003D59A0"/>
    <w:rsid w:val="003D6A83"/>
    <w:rsid w:val="003E3F1C"/>
    <w:rsid w:val="003F3E1D"/>
    <w:rsid w:val="003F41A8"/>
    <w:rsid w:val="003F4F34"/>
    <w:rsid w:val="003F7FBC"/>
    <w:rsid w:val="00404087"/>
    <w:rsid w:val="0040466C"/>
    <w:rsid w:val="00404671"/>
    <w:rsid w:val="00405B79"/>
    <w:rsid w:val="00405CE4"/>
    <w:rsid w:val="00411037"/>
    <w:rsid w:val="004114B3"/>
    <w:rsid w:val="00420A53"/>
    <w:rsid w:val="0042157B"/>
    <w:rsid w:val="00423195"/>
    <w:rsid w:val="004261F6"/>
    <w:rsid w:val="004324AA"/>
    <w:rsid w:val="004412C2"/>
    <w:rsid w:val="004443AA"/>
    <w:rsid w:val="004446AD"/>
    <w:rsid w:val="004530B3"/>
    <w:rsid w:val="004530DC"/>
    <w:rsid w:val="0045655E"/>
    <w:rsid w:val="004576B5"/>
    <w:rsid w:val="0047141E"/>
    <w:rsid w:val="00473FA9"/>
    <w:rsid w:val="0048655D"/>
    <w:rsid w:val="00491AB7"/>
    <w:rsid w:val="00495308"/>
    <w:rsid w:val="00495E26"/>
    <w:rsid w:val="0049625A"/>
    <w:rsid w:val="004A3427"/>
    <w:rsid w:val="004A3C20"/>
    <w:rsid w:val="004A5737"/>
    <w:rsid w:val="004B09C5"/>
    <w:rsid w:val="004B70BC"/>
    <w:rsid w:val="004C2D5E"/>
    <w:rsid w:val="004C4AE6"/>
    <w:rsid w:val="004D5C86"/>
    <w:rsid w:val="004D656B"/>
    <w:rsid w:val="004D7115"/>
    <w:rsid w:val="004D76D5"/>
    <w:rsid w:val="004E4DC1"/>
    <w:rsid w:val="004E59E2"/>
    <w:rsid w:val="004E7481"/>
    <w:rsid w:val="004F0A35"/>
    <w:rsid w:val="004F463F"/>
    <w:rsid w:val="004F4864"/>
    <w:rsid w:val="004F724B"/>
    <w:rsid w:val="00505822"/>
    <w:rsid w:val="00507F25"/>
    <w:rsid w:val="00511D99"/>
    <w:rsid w:val="005225E6"/>
    <w:rsid w:val="00522D86"/>
    <w:rsid w:val="00531484"/>
    <w:rsid w:val="00544479"/>
    <w:rsid w:val="00550396"/>
    <w:rsid w:val="0055060A"/>
    <w:rsid w:val="0055380F"/>
    <w:rsid w:val="00560CAB"/>
    <w:rsid w:val="00571139"/>
    <w:rsid w:val="005740C2"/>
    <w:rsid w:val="005754BB"/>
    <w:rsid w:val="00575B73"/>
    <w:rsid w:val="00582728"/>
    <w:rsid w:val="00587419"/>
    <w:rsid w:val="0059233B"/>
    <w:rsid w:val="005A1380"/>
    <w:rsid w:val="005A4BDB"/>
    <w:rsid w:val="005B2484"/>
    <w:rsid w:val="005B32A3"/>
    <w:rsid w:val="005B514F"/>
    <w:rsid w:val="005B6FF5"/>
    <w:rsid w:val="005B71EC"/>
    <w:rsid w:val="005C3473"/>
    <w:rsid w:val="005C72A1"/>
    <w:rsid w:val="005E1C89"/>
    <w:rsid w:val="005E78C3"/>
    <w:rsid w:val="005F16A7"/>
    <w:rsid w:val="005F7B94"/>
    <w:rsid w:val="00600AE5"/>
    <w:rsid w:val="006025B2"/>
    <w:rsid w:val="00604BAD"/>
    <w:rsid w:val="00612694"/>
    <w:rsid w:val="00615027"/>
    <w:rsid w:val="00624785"/>
    <w:rsid w:val="00627F64"/>
    <w:rsid w:val="006310F6"/>
    <w:rsid w:val="006333BF"/>
    <w:rsid w:val="0063424F"/>
    <w:rsid w:val="006344C7"/>
    <w:rsid w:val="006361D2"/>
    <w:rsid w:val="006423EC"/>
    <w:rsid w:val="00643FA6"/>
    <w:rsid w:val="00651A6B"/>
    <w:rsid w:val="006530A2"/>
    <w:rsid w:val="006631E3"/>
    <w:rsid w:val="00663A69"/>
    <w:rsid w:val="00671FD4"/>
    <w:rsid w:val="00673AB8"/>
    <w:rsid w:val="00674F7E"/>
    <w:rsid w:val="00680C93"/>
    <w:rsid w:val="006816D1"/>
    <w:rsid w:val="006854DE"/>
    <w:rsid w:val="00686F38"/>
    <w:rsid w:val="006941FB"/>
    <w:rsid w:val="00696AA4"/>
    <w:rsid w:val="006A1A56"/>
    <w:rsid w:val="006A23E5"/>
    <w:rsid w:val="006A66DD"/>
    <w:rsid w:val="006A7C3C"/>
    <w:rsid w:val="006B2F9D"/>
    <w:rsid w:val="006B798B"/>
    <w:rsid w:val="006C007D"/>
    <w:rsid w:val="006C0C0A"/>
    <w:rsid w:val="006C273F"/>
    <w:rsid w:val="006C70A5"/>
    <w:rsid w:val="006D331C"/>
    <w:rsid w:val="006D6D70"/>
    <w:rsid w:val="006E17CF"/>
    <w:rsid w:val="006E1A98"/>
    <w:rsid w:val="006E66CF"/>
    <w:rsid w:val="006E7287"/>
    <w:rsid w:val="006F0C50"/>
    <w:rsid w:val="006F2334"/>
    <w:rsid w:val="007001CF"/>
    <w:rsid w:val="00710BD1"/>
    <w:rsid w:val="007168F1"/>
    <w:rsid w:val="00722309"/>
    <w:rsid w:val="0072529E"/>
    <w:rsid w:val="00726F4B"/>
    <w:rsid w:val="00733AC3"/>
    <w:rsid w:val="00736269"/>
    <w:rsid w:val="00744E9F"/>
    <w:rsid w:val="00746808"/>
    <w:rsid w:val="007509C4"/>
    <w:rsid w:val="00760291"/>
    <w:rsid w:val="00760C41"/>
    <w:rsid w:val="00760DE6"/>
    <w:rsid w:val="00763FCF"/>
    <w:rsid w:val="00765C75"/>
    <w:rsid w:val="00767F61"/>
    <w:rsid w:val="0077292B"/>
    <w:rsid w:val="007730BB"/>
    <w:rsid w:val="0077607D"/>
    <w:rsid w:val="007768EB"/>
    <w:rsid w:val="0077785B"/>
    <w:rsid w:val="00780D40"/>
    <w:rsid w:val="0078580D"/>
    <w:rsid w:val="00785DC5"/>
    <w:rsid w:val="00786899"/>
    <w:rsid w:val="00786FBC"/>
    <w:rsid w:val="0079152A"/>
    <w:rsid w:val="00793B8C"/>
    <w:rsid w:val="00796465"/>
    <w:rsid w:val="007A32C3"/>
    <w:rsid w:val="007B1480"/>
    <w:rsid w:val="007B1577"/>
    <w:rsid w:val="007C33F3"/>
    <w:rsid w:val="007C408A"/>
    <w:rsid w:val="007C4253"/>
    <w:rsid w:val="007D1398"/>
    <w:rsid w:val="007D1C81"/>
    <w:rsid w:val="007F4DD9"/>
    <w:rsid w:val="007F6654"/>
    <w:rsid w:val="007F7354"/>
    <w:rsid w:val="008101F5"/>
    <w:rsid w:val="008154A6"/>
    <w:rsid w:val="00822E32"/>
    <w:rsid w:val="00822FB5"/>
    <w:rsid w:val="0082499F"/>
    <w:rsid w:val="00825B8F"/>
    <w:rsid w:val="008271CF"/>
    <w:rsid w:val="00827200"/>
    <w:rsid w:val="0083210C"/>
    <w:rsid w:val="00833B8C"/>
    <w:rsid w:val="0083503F"/>
    <w:rsid w:val="00836E8B"/>
    <w:rsid w:val="008425B6"/>
    <w:rsid w:val="008446A4"/>
    <w:rsid w:val="0084702E"/>
    <w:rsid w:val="00850A11"/>
    <w:rsid w:val="00857E66"/>
    <w:rsid w:val="00861EF3"/>
    <w:rsid w:val="00867AC8"/>
    <w:rsid w:val="0087091D"/>
    <w:rsid w:val="00872D61"/>
    <w:rsid w:val="00873C2A"/>
    <w:rsid w:val="00874A66"/>
    <w:rsid w:val="008921C4"/>
    <w:rsid w:val="00895885"/>
    <w:rsid w:val="008A11A7"/>
    <w:rsid w:val="008A6880"/>
    <w:rsid w:val="008A6A66"/>
    <w:rsid w:val="008B64EE"/>
    <w:rsid w:val="008B7B8B"/>
    <w:rsid w:val="008B7F56"/>
    <w:rsid w:val="008C5719"/>
    <w:rsid w:val="008D2398"/>
    <w:rsid w:val="008D3B0B"/>
    <w:rsid w:val="008D7C81"/>
    <w:rsid w:val="008E35A0"/>
    <w:rsid w:val="008F79B7"/>
    <w:rsid w:val="00900C94"/>
    <w:rsid w:val="00905052"/>
    <w:rsid w:val="00905FC9"/>
    <w:rsid w:val="00907FF2"/>
    <w:rsid w:val="00911984"/>
    <w:rsid w:val="0091412D"/>
    <w:rsid w:val="00925331"/>
    <w:rsid w:val="0093115B"/>
    <w:rsid w:val="00942790"/>
    <w:rsid w:val="00951F90"/>
    <w:rsid w:val="009563D7"/>
    <w:rsid w:val="00961BA0"/>
    <w:rsid w:val="00964864"/>
    <w:rsid w:val="00972A44"/>
    <w:rsid w:val="0097320C"/>
    <w:rsid w:val="0097648E"/>
    <w:rsid w:val="00976806"/>
    <w:rsid w:val="00980857"/>
    <w:rsid w:val="00993C6C"/>
    <w:rsid w:val="00995435"/>
    <w:rsid w:val="009A260A"/>
    <w:rsid w:val="009A36F6"/>
    <w:rsid w:val="009A5137"/>
    <w:rsid w:val="009C49E5"/>
    <w:rsid w:val="009C612B"/>
    <w:rsid w:val="009D0BDE"/>
    <w:rsid w:val="009D139F"/>
    <w:rsid w:val="009D55C8"/>
    <w:rsid w:val="009E03BD"/>
    <w:rsid w:val="009E0AA0"/>
    <w:rsid w:val="009E3E30"/>
    <w:rsid w:val="009E49A0"/>
    <w:rsid w:val="009E5582"/>
    <w:rsid w:val="009E5F8C"/>
    <w:rsid w:val="009E7565"/>
    <w:rsid w:val="009F1D70"/>
    <w:rsid w:val="009F4FAD"/>
    <w:rsid w:val="009F5C75"/>
    <w:rsid w:val="00A00DD6"/>
    <w:rsid w:val="00A00F80"/>
    <w:rsid w:val="00A016C0"/>
    <w:rsid w:val="00A03EC1"/>
    <w:rsid w:val="00A073F9"/>
    <w:rsid w:val="00A107DA"/>
    <w:rsid w:val="00A267D3"/>
    <w:rsid w:val="00A332D2"/>
    <w:rsid w:val="00A40F86"/>
    <w:rsid w:val="00A45991"/>
    <w:rsid w:val="00A474AD"/>
    <w:rsid w:val="00A5094C"/>
    <w:rsid w:val="00A51AB7"/>
    <w:rsid w:val="00A52FEB"/>
    <w:rsid w:val="00A5360A"/>
    <w:rsid w:val="00A64771"/>
    <w:rsid w:val="00A70E89"/>
    <w:rsid w:val="00A72885"/>
    <w:rsid w:val="00A74813"/>
    <w:rsid w:val="00A75302"/>
    <w:rsid w:val="00A85ACA"/>
    <w:rsid w:val="00A86048"/>
    <w:rsid w:val="00A91E6F"/>
    <w:rsid w:val="00A9209A"/>
    <w:rsid w:val="00AA0BD0"/>
    <w:rsid w:val="00AA2864"/>
    <w:rsid w:val="00AA6F72"/>
    <w:rsid w:val="00AA7F4A"/>
    <w:rsid w:val="00AC2391"/>
    <w:rsid w:val="00AC27C3"/>
    <w:rsid w:val="00AC617B"/>
    <w:rsid w:val="00AD0B8D"/>
    <w:rsid w:val="00AD2D54"/>
    <w:rsid w:val="00AD3DE6"/>
    <w:rsid w:val="00AD598C"/>
    <w:rsid w:val="00AE25EE"/>
    <w:rsid w:val="00AE3D38"/>
    <w:rsid w:val="00AE7E99"/>
    <w:rsid w:val="00AF3E63"/>
    <w:rsid w:val="00B011D6"/>
    <w:rsid w:val="00B0225D"/>
    <w:rsid w:val="00B15F5E"/>
    <w:rsid w:val="00B16A45"/>
    <w:rsid w:val="00B2138A"/>
    <w:rsid w:val="00B249EC"/>
    <w:rsid w:val="00B25781"/>
    <w:rsid w:val="00B25EA6"/>
    <w:rsid w:val="00B25EEA"/>
    <w:rsid w:val="00B33C8B"/>
    <w:rsid w:val="00B34DBD"/>
    <w:rsid w:val="00B35BF4"/>
    <w:rsid w:val="00B46E37"/>
    <w:rsid w:val="00B54718"/>
    <w:rsid w:val="00B64605"/>
    <w:rsid w:val="00B64F2B"/>
    <w:rsid w:val="00B714CF"/>
    <w:rsid w:val="00B83FAA"/>
    <w:rsid w:val="00B856C2"/>
    <w:rsid w:val="00B93008"/>
    <w:rsid w:val="00B95508"/>
    <w:rsid w:val="00B96E8C"/>
    <w:rsid w:val="00B96F0C"/>
    <w:rsid w:val="00B975C8"/>
    <w:rsid w:val="00BB0EF6"/>
    <w:rsid w:val="00BB2DFC"/>
    <w:rsid w:val="00BB3F0D"/>
    <w:rsid w:val="00BC2832"/>
    <w:rsid w:val="00BD08E2"/>
    <w:rsid w:val="00BD148A"/>
    <w:rsid w:val="00BD58CF"/>
    <w:rsid w:val="00BD691F"/>
    <w:rsid w:val="00BD696D"/>
    <w:rsid w:val="00BE0F23"/>
    <w:rsid w:val="00BE1EDF"/>
    <w:rsid w:val="00BE2329"/>
    <w:rsid w:val="00BE386C"/>
    <w:rsid w:val="00BE5032"/>
    <w:rsid w:val="00BE65AD"/>
    <w:rsid w:val="00BE68F0"/>
    <w:rsid w:val="00BF26DF"/>
    <w:rsid w:val="00BF3A83"/>
    <w:rsid w:val="00C04F14"/>
    <w:rsid w:val="00C05160"/>
    <w:rsid w:val="00C11886"/>
    <w:rsid w:val="00C2085A"/>
    <w:rsid w:val="00C3002C"/>
    <w:rsid w:val="00C44009"/>
    <w:rsid w:val="00C44C12"/>
    <w:rsid w:val="00C458D7"/>
    <w:rsid w:val="00C4661C"/>
    <w:rsid w:val="00C55049"/>
    <w:rsid w:val="00C55B4E"/>
    <w:rsid w:val="00C62684"/>
    <w:rsid w:val="00C634CB"/>
    <w:rsid w:val="00C6738F"/>
    <w:rsid w:val="00C77EC0"/>
    <w:rsid w:val="00C80901"/>
    <w:rsid w:val="00C80CDE"/>
    <w:rsid w:val="00C82953"/>
    <w:rsid w:val="00C902E7"/>
    <w:rsid w:val="00C963E8"/>
    <w:rsid w:val="00CA0FFE"/>
    <w:rsid w:val="00CA1C21"/>
    <w:rsid w:val="00CA7667"/>
    <w:rsid w:val="00CB0A40"/>
    <w:rsid w:val="00CB2495"/>
    <w:rsid w:val="00CB5CBB"/>
    <w:rsid w:val="00CC15A1"/>
    <w:rsid w:val="00CC28BD"/>
    <w:rsid w:val="00CC5EC6"/>
    <w:rsid w:val="00CD0084"/>
    <w:rsid w:val="00CE0275"/>
    <w:rsid w:val="00CE1429"/>
    <w:rsid w:val="00CF06EC"/>
    <w:rsid w:val="00CF0A02"/>
    <w:rsid w:val="00CF10E8"/>
    <w:rsid w:val="00D0246D"/>
    <w:rsid w:val="00D07F5F"/>
    <w:rsid w:val="00D24084"/>
    <w:rsid w:val="00D30080"/>
    <w:rsid w:val="00D31689"/>
    <w:rsid w:val="00D33CFC"/>
    <w:rsid w:val="00D36407"/>
    <w:rsid w:val="00D47191"/>
    <w:rsid w:val="00D511AE"/>
    <w:rsid w:val="00D74E51"/>
    <w:rsid w:val="00D76539"/>
    <w:rsid w:val="00D77875"/>
    <w:rsid w:val="00D80182"/>
    <w:rsid w:val="00D82750"/>
    <w:rsid w:val="00D8626D"/>
    <w:rsid w:val="00D86982"/>
    <w:rsid w:val="00D91A7B"/>
    <w:rsid w:val="00D954E2"/>
    <w:rsid w:val="00D973F0"/>
    <w:rsid w:val="00DA016F"/>
    <w:rsid w:val="00DA12AA"/>
    <w:rsid w:val="00DA1EE4"/>
    <w:rsid w:val="00DA5683"/>
    <w:rsid w:val="00DA6332"/>
    <w:rsid w:val="00DA656B"/>
    <w:rsid w:val="00DB1220"/>
    <w:rsid w:val="00DB3C93"/>
    <w:rsid w:val="00DB6AA2"/>
    <w:rsid w:val="00DC6707"/>
    <w:rsid w:val="00DC6CC4"/>
    <w:rsid w:val="00DD0C25"/>
    <w:rsid w:val="00DD12BB"/>
    <w:rsid w:val="00DE0A74"/>
    <w:rsid w:val="00DE3280"/>
    <w:rsid w:val="00DE41A6"/>
    <w:rsid w:val="00DF08B9"/>
    <w:rsid w:val="00DF0973"/>
    <w:rsid w:val="00DF2F55"/>
    <w:rsid w:val="00DF65EF"/>
    <w:rsid w:val="00E0017C"/>
    <w:rsid w:val="00E0054E"/>
    <w:rsid w:val="00E01F72"/>
    <w:rsid w:val="00E02775"/>
    <w:rsid w:val="00E02A6D"/>
    <w:rsid w:val="00E02ECE"/>
    <w:rsid w:val="00E03531"/>
    <w:rsid w:val="00E07561"/>
    <w:rsid w:val="00E17574"/>
    <w:rsid w:val="00E204EC"/>
    <w:rsid w:val="00E210E8"/>
    <w:rsid w:val="00E233D0"/>
    <w:rsid w:val="00E30B40"/>
    <w:rsid w:val="00E35E77"/>
    <w:rsid w:val="00E36034"/>
    <w:rsid w:val="00E417C2"/>
    <w:rsid w:val="00E41D52"/>
    <w:rsid w:val="00E428C3"/>
    <w:rsid w:val="00E42ADE"/>
    <w:rsid w:val="00E44A30"/>
    <w:rsid w:val="00E45121"/>
    <w:rsid w:val="00E47643"/>
    <w:rsid w:val="00E556FC"/>
    <w:rsid w:val="00E573AD"/>
    <w:rsid w:val="00E6187F"/>
    <w:rsid w:val="00E62588"/>
    <w:rsid w:val="00E65044"/>
    <w:rsid w:val="00E66C59"/>
    <w:rsid w:val="00E67766"/>
    <w:rsid w:val="00E7532E"/>
    <w:rsid w:val="00E768C3"/>
    <w:rsid w:val="00E80A94"/>
    <w:rsid w:val="00E82936"/>
    <w:rsid w:val="00E916AB"/>
    <w:rsid w:val="00E91FE9"/>
    <w:rsid w:val="00E94FBE"/>
    <w:rsid w:val="00E95006"/>
    <w:rsid w:val="00E97B98"/>
    <w:rsid w:val="00EA01E5"/>
    <w:rsid w:val="00EA13E3"/>
    <w:rsid w:val="00EA356F"/>
    <w:rsid w:val="00EB01BE"/>
    <w:rsid w:val="00EB0F96"/>
    <w:rsid w:val="00EB20CA"/>
    <w:rsid w:val="00EB5622"/>
    <w:rsid w:val="00EC084B"/>
    <w:rsid w:val="00EC15B8"/>
    <w:rsid w:val="00EC46EE"/>
    <w:rsid w:val="00EC73E8"/>
    <w:rsid w:val="00ED03D0"/>
    <w:rsid w:val="00ED0FC4"/>
    <w:rsid w:val="00ED59A3"/>
    <w:rsid w:val="00ED5B81"/>
    <w:rsid w:val="00EE18FF"/>
    <w:rsid w:val="00EE5BD2"/>
    <w:rsid w:val="00EF1504"/>
    <w:rsid w:val="00EF7545"/>
    <w:rsid w:val="00F23E5D"/>
    <w:rsid w:val="00F2A456"/>
    <w:rsid w:val="00F42F3D"/>
    <w:rsid w:val="00F430A1"/>
    <w:rsid w:val="00F45F92"/>
    <w:rsid w:val="00F463FA"/>
    <w:rsid w:val="00F6235B"/>
    <w:rsid w:val="00F63E7F"/>
    <w:rsid w:val="00F64276"/>
    <w:rsid w:val="00F66264"/>
    <w:rsid w:val="00F71956"/>
    <w:rsid w:val="00F81C09"/>
    <w:rsid w:val="00F83FF7"/>
    <w:rsid w:val="00F84F6A"/>
    <w:rsid w:val="00F86D73"/>
    <w:rsid w:val="00F876C8"/>
    <w:rsid w:val="00F91B4C"/>
    <w:rsid w:val="00F955BC"/>
    <w:rsid w:val="00FA2C77"/>
    <w:rsid w:val="00FA7253"/>
    <w:rsid w:val="00FB29F3"/>
    <w:rsid w:val="00FB4FBB"/>
    <w:rsid w:val="00FB59A8"/>
    <w:rsid w:val="00FB5DD5"/>
    <w:rsid w:val="00FC12A4"/>
    <w:rsid w:val="00FC17DC"/>
    <w:rsid w:val="00FC5471"/>
    <w:rsid w:val="00FC6207"/>
    <w:rsid w:val="00FE1227"/>
    <w:rsid w:val="00FE6576"/>
    <w:rsid w:val="00FF1F92"/>
    <w:rsid w:val="00FF38F3"/>
    <w:rsid w:val="00FF6580"/>
    <w:rsid w:val="00FF76F3"/>
    <w:rsid w:val="00FF7FF5"/>
    <w:rsid w:val="013929E3"/>
    <w:rsid w:val="01944502"/>
    <w:rsid w:val="02A7A2E1"/>
    <w:rsid w:val="05B41ACB"/>
    <w:rsid w:val="0730F606"/>
    <w:rsid w:val="0775AFF7"/>
    <w:rsid w:val="08AC586E"/>
    <w:rsid w:val="08E8313D"/>
    <w:rsid w:val="0CC14CB0"/>
    <w:rsid w:val="0D4DB11B"/>
    <w:rsid w:val="0ED383F8"/>
    <w:rsid w:val="0F3A5F01"/>
    <w:rsid w:val="0FE487E0"/>
    <w:rsid w:val="1156AEC3"/>
    <w:rsid w:val="147938B5"/>
    <w:rsid w:val="16615199"/>
    <w:rsid w:val="17130C9A"/>
    <w:rsid w:val="186C6758"/>
    <w:rsid w:val="1A4A4FDA"/>
    <w:rsid w:val="1C412F2B"/>
    <w:rsid w:val="1CED2DC7"/>
    <w:rsid w:val="1D1911BC"/>
    <w:rsid w:val="20526C3B"/>
    <w:rsid w:val="22CF1A3B"/>
    <w:rsid w:val="230820C5"/>
    <w:rsid w:val="244D76A1"/>
    <w:rsid w:val="26EE31BC"/>
    <w:rsid w:val="28A848C5"/>
    <w:rsid w:val="2A7A8F63"/>
    <w:rsid w:val="2A9C230F"/>
    <w:rsid w:val="2E7B60FE"/>
    <w:rsid w:val="2F514794"/>
    <w:rsid w:val="33A94E6E"/>
    <w:rsid w:val="3A36ED58"/>
    <w:rsid w:val="3C5C8E07"/>
    <w:rsid w:val="3E08B4E6"/>
    <w:rsid w:val="3EBF9825"/>
    <w:rsid w:val="3F86BCA2"/>
    <w:rsid w:val="4247F23A"/>
    <w:rsid w:val="433BA4E8"/>
    <w:rsid w:val="45657A77"/>
    <w:rsid w:val="490C755D"/>
    <w:rsid w:val="4B36C082"/>
    <w:rsid w:val="4C353FCD"/>
    <w:rsid w:val="4C7BA9BD"/>
    <w:rsid w:val="50F130EB"/>
    <w:rsid w:val="536FDBA0"/>
    <w:rsid w:val="542CB590"/>
    <w:rsid w:val="553EE837"/>
    <w:rsid w:val="57DC7BEF"/>
    <w:rsid w:val="5901AEFF"/>
    <w:rsid w:val="5AE2547C"/>
    <w:rsid w:val="5D6D9365"/>
    <w:rsid w:val="5E9D887A"/>
    <w:rsid w:val="624BA744"/>
    <w:rsid w:val="65184970"/>
    <w:rsid w:val="6593D6BB"/>
    <w:rsid w:val="68B09B91"/>
    <w:rsid w:val="6A30C146"/>
    <w:rsid w:val="6CB02B55"/>
    <w:rsid w:val="6CE7536F"/>
    <w:rsid w:val="6E07B245"/>
    <w:rsid w:val="6E50C3CC"/>
    <w:rsid w:val="6EC359BA"/>
    <w:rsid w:val="6EDA73AD"/>
    <w:rsid w:val="6F23F3E2"/>
    <w:rsid w:val="71F114C7"/>
    <w:rsid w:val="7337D45E"/>
    <w:rsid w:val="7381D044"/>
    <w:rsid w:val="762081F7"/>
    <w:rsid w:val="76D973E4"/>
    <w:rsid w:val="7774BB15"/>
    <w:rsid w:val="77AF29BA"/>
    <w:rsid w:val="78FEDE14"/>
    <w:rsid w:val="794F1FA5"/>
    <w:rsid w:val="7A10AF22"/>
    <w:rsid w:val="7E9D3D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C142"/>
  <w15:docId w15:val="{F4D194B2-1D50-4B03-B62C-B79EF400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A7F4A"/>
    <w:pPr>
      <w:tabs>
        <w:tab w:val="center" w:pos="4513"/>
        <w:tab w:val="right" w:pos="9026"/>
      </w:tabs>
    </w:pPr>
  </w:style>
  <w:style w:type="character" w:customStyle="1" w:styleId="HeaderChar">
    <w:name w:val="Header Char"/>
    <w:basedOn w:val="DefaultParagraphFont"/>
    <w:link w:val="Header"/>
    <w:uiPriority w:val="99"/>
    <w:rsid w:val="00AA7F4A"/>
  </w:style>
  <w:style w:type="paragraph" w:styleId="Footer">
    <w:name w:val="footer"/>
    <w:basedOn w:val="Normal"/>
    <w:link w:val="FooterChar"/>
    <w:uiPriority w:val="99"/>
    <w:unhideWhenUsed/>
    <w:rsid w:val="00AA7F4A"/>
    <w:pPr>
      <w:tabs>
        <w:tab w:val="center" w:pos="4513"/>
        <w:tab w:val="right" w:pos="9026"/>
      </w:tabs>
    </w:pPr>
  </w:style>
  <w:style w:type="character" w:customStyle="1" w:styleId="FooterChar">
    <w:name w:val="Footer Char"/>
    <w:basedOn w:val="DefaultParagraphFont"/>
    <w:link w:val="Footer"/>
    <w:uiPriority w:val="99"/>
    <w:rsid w:val="00AA7F4A"/>
  </w:style>
  <w:style w:type="paragraph" w:styleId="CommentSubject">
    <w:name w:val="annotation subject"/>
    <w:basedOn w:val="CommentText"/>
    <w:next w:val="CommentText"/>
    <w:link w:val="CommentSubjectChar"/>
    <w:uiPriority w:val="99"/>
    <w:semiHidden/>
    <w:unhideWhenUsed/>
    <w:rsid w:val="005B514F"/>
    <w:rPr>
      <w:b/>
      <w:bCs/>
    </w:rPr>
  </w:style>
  <w:style w:type="character" w:customStyle="1" w:styleId="CommentSubjectChar">
    <w:name w:val="Comment Subject Char"/>
    <w:basedOn w:val="CommentTextChar"/>
    <w:link w:val="CommentSubject"/>
    <w:uiPriority w:val="99"/>
    <w:semiHidden/>
    <w:rsid w:val="005B514F"/>
    <w:rPr>
      <w:b/>
      <w:bCs/>
    </w:rPr>
  </w:style>
  <w:style w:type="paragraph" w:styleId="Revision">
    <w:name w:val="Revision"/>
    <w:hidden/>
    <w:uiPriority w:val="99"/>
    <w:semiHidden/>
    <w:rsid w:val="00CF0A02"/>
  </w:style>
  <w:style w:type="character" w:styleId="UnresolvedMention">
    <w:name w:val="Unresolved Mention"/>
    <w:basedOn w:val="DefaultParagraphFont"/>
    <w:uiPriority w:val="99"/>
    <w:semiHidden/>
    <w:unhideWhenUsed/>
    <w:rsid w:val="005C7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iverprojects@hdr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A9AC35-2A9F-4196-B6B1-9F439E6CBB1D}">
  <we:reference id="40b16dfe-5837-4c32-bc63-1eca60e7b822" version="1.0.0.4" store="EXCatalog" storeType="EXCatalog"/>
  <we:alternateReferences>
    <we:reference id="WA200007558" version="1.0.0.4"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447B1589C83449EDE4776669CA151" ma:contentTypeVersion="10" ma:contentTypeDescription="Create a new document." ma:contentTypeScope="" ma:versionID="b9ac14d95ba76b231fc24b1a3804b6ab">
  <xsd:schema xmlns:xsd="http://www.w3.org/2001/XMLSchema" xmlns:xs="http://www.w3.org/2001/XMLSchema" xmlns:p="http://schemas.microsoft.com/office/2006/metadata/properties" xmlns:ns2="c25724e1-eaa3-4151-a994-352877c4a45e" xmlns:ns3="1b95fcd6-219d-486f-ae4b-7b8a1a04c056" targetNamespace="http://schemas.microsoft.com/office/2006/metadata/properties" ma:root="true" ma:fieldsID="fee5af72af713340681049fae3287c4c" ns2:_="" ns3:_="">
    <xsd:import namespace="c25724e1-eaa3-4151-a994-352877c4a45e"/>
    <xsd:import namespace="1b95fcd6-219d-486f-ae4b-7b8a1a04c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724e1-eaa3-4151-a994-352877c4a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a28918-bfc5-48eb-b6a7-8107cb3aef8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95fcd6-219d-486f-ae4b-7b8a1a04c0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1b5c2c-57b7-4447-a4ab-8ad13e1f5b97}" ma:internalName="TaxCatchAll" ma:showField="CatchAllData" ma:web="1b95fcd6-219d-486f-ae4b-7b8a1a04c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5724e1-eaa3-4151-a994-352877c4a45e">
      <Terms xmlns="http://schemas.microsoft.com/office/infopath/2007/PartnerControls"/>
    </lcf76f155ced4ddcb4097134ff3c332f>
    <TaxCatchAll xmlns="1b95fcd6-219d-486f-ae4b-7b8a1a04c056" xsi:nil="true"/>
  </documentManagement>
</p:properties>
</file>

<file path=customXml/item4.xml><?xml version="1.0" encoding="utf-8"?>
<properties xmlns="http://www.imanage.com/work/xmlschema">
  <documentid>WORK!81839264.3</documentid>
  <senderid>PA04</senderid>
  <senderemail>PUNIM.ANDA@BURGES-SALMON.COM</senderemail>
  <lastmodified>2026-08-07T21:54:00.0000000+01:00</lastmodified>
  <database>WORK</database>
</properties>
</file>

<file path=customXml/itemProps1.xml><?xml version="1.0" encoding="utf-8"?>
<ds:datastoreItem xmlns:ds="http://schemas.openxmlformats.org/officeDocument/2006/customXml" ds:itemID="{A4FC39F3-8497-463B-946A-2FC0853DA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724e1-eaa3-4151-a994-352877c4a45e"/>
    <ds:schemaRef ds:uri="1b95fcd6-219d-486f-ae4b-7b8a1a04c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6DC6C-8CAC-49BA-927D-42CD8589F48C}">
  <ds:schemaRefs>
    <ds:schemaRef ds:uri="http://schemas.microsoft.com/sharepoint/v3/contenttype/forms"/>
  </ds:schemaRefs>
</ds:datastoreItem>
</file>

<file path=customXml/itemProps3.xml><?xml version="1.0" encoding="utf-8"?>
<ds:datastoreItem xmlns:ds="http://schemas.openxmlformats.org/officeDocument/2006/customXml" ds:itemID="{42265149-4425-4974-BC0F-0D9C45990C5B}">
  <ds:schemaRefs>
    <ds:schemaRef ds:uri="http://schemas.microsoft.com/office/2006/metadata/properties"/>
    <ds:schemaRef ds:uri="http://schemas.microsoft.com/office/infopath/2007/PartnerControls"/>
    <ds:schemaRef ds:uri="c25724e1-eaa3-4151-a994-352877c4a45e"/>
    <ds:schemaRef ds:uri="1b95fcd6-219d-486f-ae4b-7b8a1a04c056"/>
  </ds:schemaRefs>
</ds:datastoreItem>
</file>

<file path=customXml/itemProps4.xml><?xml version="1.0" encoding="utf-8"?>
<ds:datastoreItem xmlns:ds="http://schemas.openxmlformats.org/officeDocument/2006/customXml" ds:itemID="{61EF78E6-CD73-4D50-9205-4F4FEE2DD6C7}">
  <ds:schemaRefs>
    <ds:schemaRef ds:uri="http://www.imanage.com/work/xmlschema"/>
  </ds:schemaRefs>
</ds:datastoreItem>
</file>

<file path=docMetadata/LabelInfo.xml><?xml version="1.0" encoding="utf-8"?>
<clbl:labelList xmlns:clbl="http://schemas.microsoft.com/office/2020/mipLabelMetadata">
  <clbl:label id="{defa4170-0d19-0005-0004-bc88714345d2}" enabled="1" method="Standard" siteId="{02d93093-0912-4f81-9cf1-7c71a6e0c72a}"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1874</Words>
  <Characters>10684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12533</CharactersWithSpaces>
  <SharedDoc>false</SharedDoc>
  <HLinks>
    <vt:vector size="6" baseType="variant">
      <vt:variant>
        <vt:i4>6094959</vt:i4>
      </vt:variant>
      <vt:variant>
        <vt:i4>0</vt:i4>
      </vt:variant>
      <vt:variant>
        <vt:i4>0</vt:i4>
      </vt:variant>
      <vt:variant>
        <vt:i4>5</vt:i4>
      </vt:variant>
      <vt:variant>
        <vt:lpwstr>mailto:driverprojects@hdrs.com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Rory Hegarty</cp:lastModifiedBy>
  <cp:revision>2</cp:revision>
  <dcterms:created xsi:type="dcterms:W3CDTF">2026-08-12T09:38:00Z</dcterms:created>
  <dcterms:modified xsi:type="dcterms:W3CDTF">2026-08-12T09:38:00Z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0x010100815447B1589C83449EDE4776669CA151</vt:lpwstr>
  </property>
  <property fmtid="{D5CDD505-2E9C-101B-9397-08002B2CF9AE}" pid="3" name="MediaServiceImageTags">
    <vt:lpwstr/>
  </property>
  <property fmtid="{D5CDD505-2E9C-101B-9397-08002B2CF9AE}" pid="4" name="hydoc827225dbd3aaf5ee">
    <vt:lpwstr>019fddf2-cf61-7d46-8aa6-ea6cd8787e90</vt:lpwstr>
  </property>
</Properties>
</file>